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6BF12" w14:textId="7ACD742C" w:rsidR="00CC61C1" w:rsidRDefault="0007211B" w:rsidP="00E22EAA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sz w:val="14"/>
          <w:szCs w:val="1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DC54B88" wp14:editId="36EEC507">
            <wp:simplePos x="0" y="0"/>
            <wp:positionH relativeFrom="margin">
              <wp:align>right</wp:align>
            </wp:positionH>
            <wp:positionV relativeFrom="paragraph">
              <wp:posOffset>39370</wp:posOffset>
            </wp:positionV>
            <wp:extent cx="1630680" cy="280670"/>
            <wp:effectExtent l="0" t="0" r="7620" b="5080"/>
            <wp:wrapTight wrapText="bothSides">
              <wp:wrapPolygon edited="0">
                <wp:start x="757" y="0"/>
                <wp:lineTo x="0" y="5864"/>
                <wp:lineTo x="0" y="20525"/>
                <wp:lineTo x="8327" y="20525"/>
                <wp:lineTo x="17916" y="20525"/>
                <wp:lineTo x="21449" y="19059"/>
                <wp:lineTo x="21449" y="4398"/>
                <wp:lineTo x="2271" y="0"/>
                <wp:lineTo x="757" y="0"/>
              </wp:wrapPolygon>
            </wp:wrapTight>
            <wp:docPr id="1330935346" name="Picture 1330935346" descr="Obsah obrázku Grafika, Písmo, grafický design, Barevnos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A41C2CBA-2FBF-43F4-AB2B-E9EA109C3C2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Grafika, Písmo, grafický design, Barevn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1" locked="0" layoutInCell="1" hidden="0" allowOverlap="1" wp14:anchorId="795C0050" wp14:editId="3F7A322B">
            <wp:simplePos x="0" y="0"/>
            <wp:positionH relativeFrom="margin">
              <wp:align>center</wp:align>
            </wp:positionH>
            <wp:positionV relativeFrom="margin">
              <wp:posOffset>77470</wp:posOffset>
            </wp:positionV>
            <wp:extent cx="1341120" cy="226060"/>
            <wp:effectExtent l="0" t="0" r="0" b="2540"/>
            <wp:wrapTight wrapText="bothSides">
              <wp:wrapPolygon edited="0">
                <wp:start x="0" y="0"/>
                <wp:lineTo x="0" y="16382"/>
                <wp:lineTo x="7977" y="20022"/>
                <wp:lineTo x="21170" y="20022"/>
                <wp:lineTo x="21170" y="5461"/>
                <wp:lineTo x="19943" y="0"/>
                <wp:lineTo x="0" y="0"/>
              </wp:wrapPolygon>
            </wp:wrapTight>
            <wp:docPr id="112" name="Picture 112" descr="Obsah obrázku Písmo, Grafika, grafický design, Barevnost&#10;&#10;Popis byl vytvořen automaticky">
              <a:extLst xmlns:a="http://schemas.openxmlformats.org/drawingml/2006/main">
                <a:ext uri="{FF2B5EF4-FFF2-40B4-BE49-F238E27FC236}">
                  <a16:creationId xmlns:a16="http://schemas.microsoft.com/office/drawing/2014/main" id="{70A0B17C-FC4F-4F60-9328-933A390F21F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Písmo, Grafika, grafický design, Barevnost&#10;&#10;Popis byl vytvořen automatick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226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5D7F">
        <w:rPr>
          <w:noProof/>
        </w:rPr>
        <w:drawing>
          <wp:anchor distT="0" distB="0" distL="114300" distR="114300" simplePos="0" relativeHeight="251658242" behindDoc="1" locked="0" layoutInCell="1" allowOverlap="1" wp14:anchorId="1A322DBC" wp14:editId="23DBA9B4">
            <wp:simplePos x="0" y="0"/>
            <wp:positionH relativeFrom="margin">
              <wp:align>left</wp:align>
            </wp:positionH>
            <wp:positionV relativeFrom="paragraph">
              <wp:posOffset>82550</wp:posOffset>
            </wp:positionV>
            <wp:extent cx="1435100" cy="227330"/>
            <wp:effectExtent l="0" t="0" r="0" b="1270"/>
            <wp:wrapTight wrapText="bothSides">
              <wp:wrapPolygon edited="0">
                <wp:start x="0" y="0"/>
                <wp:lineTo x="0" y="19911"/>
                <wp:lineTo x="10035" y="19911"/>
                <wp:lineTo x="21218" y="18101"/>
                <wp:lineTo x="21218" y="1810"/>
                <wp:lineTo x="17204" y="0"/>
                <wp:lineTo x="0" y="0"/>
              </wp:wrapPolygon>
            </wp:wrapTight>
            <wp:docPr id="379424368" name="Picture 379424368">
              <a:extLst xmlns:a="http://schemas.openxmlformats.org/drawingml/2006/main">
                <a:ext uri="{FF2B5EF4-FFF2-40B4-BE49-F238E27FC236}">
                  <a16:creationId xmlns:a16="http://schemas.microsoft.com/office/drawing/2014/main" id="{3DD92C06-9B63-477B-8572-60640A5347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575A" w:rsidRPr="00B80D91">
        <w:rPr>
          <w:rFonts w:ascii="Arial" w:hAnsi="Arial" w:cs="Arial"/>
        </w:rPr>
        <w:t xml:space="preserve">     </w:t>
      </w:r>
    </w:p>
    <w:p w14:paraId="3A4DF0AF" w14:textId="77777777" w:rsidR="0007211B" w:rsidRPr="00B80D91" w:rsidRDefault="0007211B" w:rsidP="00E22EAA">
      <w:pPr>
        <w:jc w:val="both"/>
        <w:rPr>
          <w:rFonts w:ascii="Arial" w:hAnsi="Arial" w:cs="Arial"/>
        </w:rPr>
      </w:pPr>
    </w:p>
    <w:p w14:paraId="3624A35B" w14:textId="77777777" w:rsidR="00E72EA7" w:rsidRDefault="00E72EA7" w:rsidP="1E1C67B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3C78"/>
          <w:sz w:val="18"/>
          <w:szCs w:val="18"/>
        </w:rPr>
      </w:pPr>
      <w:r w:rsidRPr="1E1C67BC">
        <w:rPr>
          <w:rStyle w:val="normaltextrun"/>
          <w:rFonts w:ascii="Arial" w:hAnsi="Arial" w:cs="Arial"/>
          <w:b/>
          <w:bCs/>
          <w:color w:val="003C78"/>
          <w:sz w:val="22"/>
          <w:szCs w:val="22"/>
        </w:rPr>
        <w:t>Tisková zpráva</w:t>
      </w:r>
      <w:r w:rsidRPr="1E1C67BC">
        <w:rPr>
          <w:rStyle w:val="eop"/>
          <w:rFonts w:ascii="Arial" w:hAnsi="Arial" w:cs="Arial"/>
          <w:color w:val="003C78"/>
          <w:sz w:val="22"/>
          <w:szCs w:val="22"/>
        </w:rPr>
        <w:t> </w:t>
      </w:r>
    </w:p>
    <w:p w14:paraId="351B70D0" w14:textId="0DC8CC9E" w:rsidR="1E1C67BC" w:rsidRDefault="1E1C67BC" w:rsidP="1E1C67BC">
      <w:pPr>
        <w:pStyle w:val="paragraph"/>
        <w:spacing w:before="0" w:beforeAutospacing="0" w:after="0" w:afterAutospacing="0"/>
        <w:jc w:val="both"/>
        <w:rPr>
          <w:rStyle w:val="eop"/>
          <w:rFonts w:ascii="Arial" w:hAnsi="Arial" w:cs="Arial"/>
          <w:color w:val="003C78"/>
          <w:sz w:val="22"/>
          <w:szCs w:val="22"/>
        </w:rPr>
      </w:pPr>
    </w:p>
    <w:p w14:paraId="6EA3ADA6" w14:textId="0C87A077" w:rsidR="00AF6070" w:rsidRDefault="003D7DFB" w:rsidP="00E22E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D7DFB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Lázeňská sezóna 2026 v Česku startuje. </w:t>
      </w:r>
      <w:r w:rsidR="009B1609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Loni d</w:t>
      </w:r>
      <w:r w:rsidRPr="003D7DFB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o lázní zamířil</w:t>
      </w:r>
      <w:r w:rsidR="005B2C7A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>o</w:t>
      </w:r>
      <w:r w:rsidR="00451614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 téměř</w:t>
      </w:r>
      <w:r w:rsidRPr="003D7DFB">
        <w:rPr>
          <w:rStyle w:val="normaltextrun"/>
          <w:rFonts w:ascii="Arial" w:hAnsi="Arial" w:cs="Arial"/>
          <w:b/>
          <w:bCs/>
          <w:color w:val="002060"/>
          <w:sz w:val="28"/>
          <w:szCs w:val="28"/>
        </w:rPr>
        <w:t xml:space="preserve"> milion hostů</w:t>
      </w:r>
    </w:p>
    <w:p w14:paraId="4FD14167" w14:textId="77777777" w:rsidR="000546F7" w:rsidRDefault="000546F7" w:rsidP="004D070A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65FF8F7" w14:textId="05D1DBB9" w:rsidR="00C3778A" w:rsidRDefault="00E72EA7" w:rsidP="00C3778A">
      <w:pPr>
        <w:pStyle w:val="paragraph"/>
        <w:spacing w:before="0" w:beforeAutospacing="0" w:after="0" w:afterAutospacing="0"/>
        <w:jc w:val="both"/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</w:pPr>
      <w:r w:rsidRPr="007414D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(Praha </w:t>
      </w:r>
      <w:r w:rsidR="005F5898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28</w:t>
      </w:r>
      <w:r w:rsidRPr="007414D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3D7DF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dubna</w:t>
      </w:r>
      <w:r w:rsidRPr="007414D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259E0" w:rsidRPr="007414D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202</w:t>
      </w:r>
      <w:r w:rsidR="003D7DF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7414D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Pr="002C60C3">
        <w:rPr>
          <w:rStyle w:val="normaltextrun"/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 </w:t>
      </w:r>
      <w:bookmarkStart w:id="1" w:name="_Hlk158297832"/>
      <w:r w:rsidR="00D44D97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>Tuzemská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 lázeňská města znovu ožívají slavnostmi, </w:t>
      </w:r>
      <w:r w:rsidR="00C64CD6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>otevíráním</w:t>
      </w:r>
      <w:r w:rsidR="00C64CD6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 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pramenů, koncerty i kulturními festivaly. </w:t>
      </w:r>
      <w:r w:rsidR="00253A86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>Z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ájem o lázeňství </w:t>
      </w:r>
      <w:r w:rsidR="00253A86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dál 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roste. Jen v roce 2025 navštívilo </w:t>
      </w:r>
      <w:hyperlink r:id="rId13" w:history="1">
        <w:r w:rsidR="00B4794C" w:rsidRPr="61BA42AC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lázeňská ubytovací zařízení</w:t>
        </w:r>
      </w:hyperlink>
      <w:r w:rsidR="00B4794C" w:rsidRPr="6809F2AC">
        <w:rPr>
          <w:rFonts w:ascii="Arial" w:hAnsi="Arial" w:cs="Arial"/>
          <w:b/>
          <w:bCs/>
          <w:color w:val="1F3864" w:themeColor="accent1" w:themeShade="80"/>
          <w:sz w:val="20"/>
          <w:szCs w:val="20"/>
        </w:rPr>
        <w:t xml:space="preserve"> 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v Česku celkem </w:t>
      </w:r>
      <w:r w:rsidR="00796581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982 tisíc 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>hostů. Domácích návštěvníků bylo 5</w:t>
      </w:r>
      <w:r w:rsidR="0024257A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>5</w:t>
      </w:r>
      <w:r w:rsidR="00B4794C" w:rsidRPr="00B4794C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6 tisíc, zahraničních pak </w:t>
      </w:r>
      <w:r w:rsidR="0024257A"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  <w:t xml:space="preserve">přes </w:t>
      </w:r>
      <w:r w:rsidR="00B4794C" w:rsidRPr="61BA42AC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426 tisíc. Největší koncentraci hostů tradičně zaznamenal Karlovarský kraj, který zůstává vlajkovou lodí českého lázeňství. </w:t>
      </w:r>
      <w:r w:rsidR="00C3778A" w:rsidRPr="61BA42AC">
        <w:rPr>
          <w:rFonts w:ascii="Arial" w:hAnsi="Arial" w:cs="Arial"/>
          <w:b/>
          <w:color w:val="1F3864" w:themeColor="accent1" w:themeShade="80"/>
          <w:sz w:val="20"/>
          <w:szCs w:val="20"/>
        </w:rPr>
        <w:t>Právě jaro patří k nejatraktivnějším obdobím, kdy lázně představují novinky, investice i bohatý kulturní program.</w:t>
      </w:r>
    </w:p>
    <w:p w14:paraId="7942EA8D" w14:textId="77777777" w:rsidR="00C3778A" w:rsidRDefault="00C3778A" w:rsidP="00C3778A">
      <w:pPr>
        <w:pStyle w:val="paragraph"/>
        <w:spacing w:before="0" w:beforeAutospacing="0" w:after="0" w:afterAutospacing="0"/>
        <w:jc w:val="both"/>
        <w:rPr>
          <w:rFonts w:ascii="Arial" w:hAnsi="Arial" w:cs="Arial"/>
          <w:b/>
          <w:bCs/>
          <w:color w:val="1F3864" w:themeColor="accent1" w:themeShade="80"/>
          <w:sz w:val="20"/>
          <w:szCs w:val="20"/>
          <w:shd w:val="clear" w:color="auto" w:fill="FFFFFF"/>
        </w:rPr>
      </w:pPr>
    </w:p>
    <w:p w14:paraId="0AD10117" w14:textId="3D18BE22" w:rsidR="006574EF" w:rsidRPr="006574EF" w:rsidRDefault="006574EF" w:rsidP="00C3778A">
      <w:pPr>
        <w:pStyle w:val="paragraph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6574EF">
        <w:rPr>
          <w:rFonts w:ascii="Arial" w:hAnsi="Arial" w:cs="Arial"/>
          <w:b/>
          <w:bCs/>
          <w:sz w:val="20"/>
          <w:szCs w:val="20"/>
          <w:shd w:val="clear" w:color="auto" w:fill="FFFFFF"/>
        </w:rPr>
        <w:t>Lázeňství jako silná značka Česka</w:t>
      </w:r>
    </w:p>
    <w:p w14:paraId="7F9CFCAA" w14:textId="77777777" w:rsidR="00057235" w:rsidRPr="00057235" w:rsidRDefault="00057235" w:rsidP="00057235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057235">
        <w:rPr>
          <w:rFonts w:ascii="Arial" w:hAnsi="Arial" w:cs="Arial"/>
          <w:sz w:val="20"/>
          <w:szCs w:val="20"/>
          <w:shd w:val="clear" w:color="auto" w:fill="FFFFFF"/>
        </w:rPr>
        <w:t>Lázeňství patří mezi nejvýraznější pilíře cestovního ruchu v Česku. Propojuje zdravotní péči, prevenci, relaxaci i zážitkový turismus a významně podporuje návštěvnost regionů napříč republikou. Lázeňská města zároveň nabízejí jedinečnou architekturu, kvalitní gastronomii, krásnou přírodu i pestrý kulturní život, díky čemuž fungují jako atraktivní celoroční destinace.</w:t>
      </w:r>
    </w:p>
    <w:p w14:paraId="326D9024" w14:textId="07F67F97" w:rsidR="00086774" w:rsidRDefault="00F4697D" w:rsidP="006574EF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hyperlink r:id="rId14" w:history="1">
        <w:r w:rsidR="000B2913" w:rsidRPr="61BA42AC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Loni navštívilo česká lázeňská ubytovací zařízení</w:t>
        </w:r>
      </w:hyperlink>
      <w:r w:rsidR="000B2913" w:rsidRPr="6809F2AC">
        <w:rPr>
          <w:rFonts w:ascii="Arial" w:hAnsi="Arial" w:cs="Arial"/>
          <w:sz w:val="20"/>
          <w:szCs w:val="20"/>
        </w:rPr>
        <w:t xml:space="preserve"> celkem 982 tisíc hostů. Více než 56 % z nich tvořili domácí návštěvníci, kteří mířili hlavně do </w:t>
      </w:r>
      <w:hyperlink r:id="rId15" w:history="1">
        <w:r w:rsidR="000B2913" w:rsidRPr="002E12FA">
          <w:rPr>
            <w:rStyle w:val="Hypertextovodkaz"/>
            <w:rFonts w:ascii="Arial" w:hAnsi="Arial" w:cs="Arial"/>
            <w:sz w:val="20"/>
            <w:szCs w:val="20"/>
          </w:rPr>
          <w:t>Karlovarského</w:t>
        </w:r>
      </w:hyperlink>
      <w:r w:rsidR="000B2913" w:rsidRPr="6809F2AC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="000B2913" w:rsidRPr="002129B9">
          <w:rPr>
            <w:rStyle w:val="Hypertextovodkaz"/>
            <w:rFonts w:ascii="Arial" w:hAnsi="Arial" w:cs="Arial"/>
            <w:sz w:val="20"/>
            <w:szCs w:val="20"/>
          </w:rPr>
          <w:t>Zlínského</w:t>
        </w:r>
      </w:hyperlink>
      <w:r w:rsidR="000B2913" w:rsidRPr="6809F2AC">
        <w:rPr>
          <w:rFonts w:ascii="Arial" w:hAnsi="Arial" w:cs="Arial"/>
          <w:sz w:val="20"/>
          <w:szCs w:val="20"/>
        </w:rPr>
        <w:t xml:space="preserve">, </w:t>
      </w:r>
      <w:hyperlink r:id="rId17" w:history="1">
        <w:r w:rsidR="000B2913" w:rsidRPr="002129B9">
          <w:rPr>
            <w:rStyle w:val="Hypertextovodkaz"/>
            <w:rFonts w:ascii="Arial" w:hAnsi="Arial" w:cs="Arial"/>
            <w:sz w:val="20"/>
            <w:szCs w:val="20"/>
          </w:rPr>
          <w:t>Olomouckého</w:t>
        </w:r>
      </w:hyperlink>
      <w:r w:rsidR="000B2913" w:rsidRPr="6809F2AC">
        <w:rPr>
          <w:rFonts w:ascii="Arial" w:hAnsi="Arial" w:cs="Arial"/>
          <w:sz w:val="20"/>
          <w:szCs w:val="20"/>
        </w:rPr>
        <w:t xml:space="preserve"> a </w:t>
      </w:r>
      <w:hyperlink r:id="rId18" w:history="1">
        <w:r w:rsidR="000B2913" w:rsidRPr="0054108A">
          <w:rPr>
            <w:rStyle w:val="Hypertextovodkaz"/>
            <w:rFonts w:ascii="Arial" w:hAnsi="Arial" w:cs="Arial"/>
            <w:sz w:val="20"/>
            <w:szCs w:val="20"/>
          </w:rPr>
          <w:t>Jihočeského</w:t>
        </w:r>
      </w:hyperlink>
      <w:r w:rsidR="000B2913" w:rsidRPr="6809F2AC">
        <w:rPr>
          <w:rFonts w:ascii="Arial" w:hAnsi="Arial" w:cs="Arial"/>
          <w:sz w:val="20"/>
          <w:szCs w:val="20"/>
        </w:rPr>
        <w:t xml:space="preserve"> kraje. Ze zahraničí přijelo do tuzemských lázní 426 tisíc hostů. Nejčastěji šlo o návštěvníky z Německa, Slovenska, Tchaj-wanu, </w:t>
      </w:r>
      <w:r w:rsidR="000B2913" w:rsidRPr="000B2913">
        <w:rPr>
          <w:rFonts w:ascii="Arial" w:hAnsi="Arial" w:cs="Arial"/>
          <w:sz w:val="20"/>
          <w:szCs w:val="20"/>
          <w:shd w:val="clear" w:color="auto" w:fill="FFFFFF"/>
        </w:rPr>
        <w:t>Ukrajiny</w:t>
      </w:r>
      <w:r w:rsidR="000B2913" w:rsidRPr="61BA42AC">
        <w:rPr>
          <w:rFonts w:ascii="Arial" w:hAnsi="Arial" w:cs="Arial"/>
          <w:sz w:val="20"/>
          <w:szCs w:val="20"/>
        </w:rPr>
        <w:t xml:space="preserve"> a Izraele, v rámci evropských trhů pak dominovali Němci, Slováci, Ukrajinci a Poláci.</w:t>
      </w:r>
      <w:r w:rsidR="00544465">
        <w:rPr>
          <w:rFonts w:ascii="Arial" w:hAnsi="Arial" w:cs="Arial"/>
          <w:sz w:val="20"/>
          <w:szCs w:val="20"/>
        </w:rPr>
        <w:t xml:space="preserve"> </w:t>
      </w:r>
      <w:r w:rsidR="000B2913" w:rsidRPr="000B2913">
        <w:rPr>
          <w:rFonts w:ascii="Arial" w:hAnsi="Arial" w:cs="Arial"/>
          <w:sz w:val="20"/>
          <w:szCs w:val="20"/>
          <w:shd w:val="clear" w:color="auto" w:fill="FFFFFF"/>
        </w:rPr>
        <w:t xml:space="preserve">Karlovarský kraj zůstává dlouhodobě hlavním centrem českého lázeňství a také nejoblíbenější destinací zahraničních hostů. S větším odstupem následují Zlínský, </w:t>
      </w:r>
      <w:hyperlink r:id="rId19" w:history="1">
        <w:r w:rsidR="000B2913" w:rsidRPr="00E7620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Ústecký</w:t>
        </w:r>
      </w:hyperlink>
      <w:r w:rsidR="000B2913" w:rsidRPr="000B2913">
        <w:rPr>
          <w:rFonts w:ascii="Arial" w:hAnsi="Arial" w:cs="Arial"/>
          <w:sz w:val="20"/>
          <w:szCs w:val="20"/>
          <w:shd w:val="clear" w:color="auto" w:fill="FFFFFF"/>
        </w:rPr>
        <w:t xml:space="preserve"> a </w:t>
      </w:r>
      <w:hyperlink r:id="rId20" w:history="1">
        <w:r w:rsidR="000B2913" w:rsidRPr="00E7620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Středočeský</w:t>
        </w:r>
      </w:hyperlink>
      <w:r w:rsidR="000B2913" w:rsidRPr="000B2913">
        <w:rPr>
          <w:rFonts w:ascii="Arial" w:hAnsi="Arial" w:cs="Arial"/>
          <w:sz w:val="20"/>
          <w:szCs w:val="20"/>
          <w:shd w:val="clear" w:color="auto" w:fill="FFFFFF"/>
        </w:rPr>
        <w:t xml:space="preserve"> kraj. Lázně zde lákají nejen léčebnou péčí, ale také architekturou, kulturním programem a jedinečnou atmosférou.</w:t>
      </w:r>
      <w:r w:rsidR="000B2913" w:rsidRPr="000B2913" w:rsidDel="000B291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758275EA" w14:textId="2CD3F77C" w:rsidR="000A6CBE" w:rsidRDefault="20C97E2C" w:rsidP="45B78AD2">
      <w:pPr>
        <w:pStyle w:val="paragraph"/>
        <w:spacing w:after="0"/>
        <w:jc w:val="both"/>
        <w:textAlignment w:val="baseline"/>
        <w:rPr>
          <w:rFonts w:ascii="Arial" w:hAnsi="Arial" w:cs="Arial"/>
          <w:i/>
          <w:iCs/>
          <w:sz w:val="20"/>
          <w:szCs w:val="20"/>
        </w:rPr>
      </w:pPr>
      <w:r w:rsidRPr="45B78AD2">
        <w:rPr>
          <w:rFonts w:ascii="Arial" w:hAnsi="Arial" w:cs="Arial"/>
          <w:i/>
          <w:iCs/>
          <w:sz w:val="20"/>
          <w:szCs w:val="20"/>
        </w:rPr>
        <w:t>„Loňský rok znovu potvrdil, že české lázeňství má mimořádně silnou pozici. Do lázeňských ubytovacích zařízení přijel</w:t>
      </w:r>
      <w:r w:rsidR="00583CDA">
        <w:rPr>
          <w:rFonts w:ascii="Arial" w:hAnsi="Arial" w:cs="Arial"/>
          <w:i/>
          <w:iCs/>
          <w:sz w:val="20"/>
          <w:szCs w:val="20"/>
        </w:rPr>
        <w:t>o</w:t>
      </w:r>
      <w:r w:rsidRPr="45B78AD2">
        <w:rPr>
          <w:rFonts w:ascii="Arial" w:hAnsi="Arial" w:cs="Arial"/>
          <w:i/>
          <w:iCs/>
          <w:sz w:val="20"/>
          <w:szCs w:val="20"/>
        </w:rPr>
        <w:t xml:space="preserve"> téměř milion hostů, což je skvělá zpráva. Jasným lídrem zůstává Karlovarský kraj, kam loni zamířilo </w:t>
      </w:r>
      <w:r w:rsidR="009A1FF2">
        <w:rPr>
          <w:rFonts w:ascii="Arial" w:hAnsi="Arial" w:cs="Arial"/>
          <w:i/>
          <w:iCs/>
          <w:sz w:val="20"/>
          <w:szCs w:val="20"/>
        </w:rPr>
        <w:t>bezm</w:t>
      </w:r>
      <w:r w:rsidR="00E1703C">
        <w:rPr>
          <w:rFonts w:ascii="Arial" w:hAnsi="Arial" w:cs="Arial"/>
          <w:i/>
          <w:iCs/>
          <w:sz w:val="20"/>
          <w:szCs w:val="20"/>
        </w:rPr>
        <w:t xml:space="preserve">ála </w:t>
      </w:r>
      <w:r w:rsidRPr="45B78AD2">
        <w:rPr>
          <w:rFonts w:ascii="Arial" w:hAnsi="Arial" w:cs="Arial"/>
          <w:i/>
          <w:iCs/>
          <w:sz w:val="20"/>
          <w:szCs w:val="20"/>
        </w:rPr>
        <w:t>700 tisíc návštěvníků, tedy více než polovina všech hostů českých lázní. Právě zde lidé strávili také přes 3,3 milionu nocí, což představuje více než polovinu všech přenocování v tuzemských lázních. V případě zahraniční klientely je dominance Karlovarska ještě výraznější –</w:t>
      </w:r>
      <w:r w:rsidR="74DB330A" w:rsidRPr="45B78AD2">
        <w:rPr>
          <w:rFonts w:ascii="Arial" w:hAnsi="Arial" w:cs="Arial"/>
          <w:i/>
          <w:iCs/>
          <w:sz w:val="20"/>
          <w:szCs w:val="20"/>
        </w:rPr>
        <w:t xml:space="preserve"> </w:t>
      </w:r>
      <w:r w:rsidRPr="45B78AD2">
        <w:rPr>
          <w:rFonts w:ascii="Arial" w:hAnsi="Arial" w:cs="Arial"/>
          <w:i/>
          <w:iCs/>
          <w:sz w:val="20"/>
          <w:szCs w:val="20"/>
        </w:rPr>
        <w:t xml:space="preserve">míří </w:t>
      </w:r>
      <w:r w:rsidR="55DCF3A6" w:rsidRPr="45B78AD2">
        <w:rPr>
          <w:rFonts w:ascii="Arial" w:hAnsi="Arial" w:cs="Arial"/>
          <w:i/>
          <w:iCs/>
          <w:sz w:val="20"/>
          <w:szCs w:val="20"/>
        </w:rPr>
        <w:t xml:space="preserve">sem </w:t>
      </w:r>
      <w:r w:rsidRPr="45B78AD2">
        <w:rPr>
          <w:rFonts w:ascii="Arial" w:hAnsi="Arial" w:cs="Arial"/>
          <w:i/>
          <w:iCs/>
          <w:sz w:val="20"/>
          <w:szCs w:val="20"/>
        </w:rPr>
        <w:t xml:space="preserve">naprostá většina zahraničních lázeňských pobytů a jen loni zde zahraniční návštěvníci strávili 95,5 % </w:t>
      </w:r>
      <w:r w:rsidR="00B40096">
        <w:rPr>
          <w:rFonts w:ascii="Arial" w:hAnsi="Arial" w:cs="Arial"/>
          <w:i/>
          <w:iCs/>
          <w:sz w:val="20"/>
          <w:szCs w:val="20"/>
        </w:rPr>
        <w:t>z celkového počtu nocí</w:t>
      </w:r>
      <w:r w:rsidRPr="45B78AD2">
        <w:rPr>
          <w:rFonts w:ascii="Arial" w:hAnsi="Arial" w:cs="Arial"/>
          <w:i/>
          <w:iCs/>
          <w:sz w:val="20"/>
          <w:szCs w:val="20"/>
        </w:rPr>
        <w:t xml:space="preserve"> v českých lázních,“ </w:t>
      </w:r>
      <w:r w:rsidRPr="45B78AD2">
        <w:rPr>
          <w:rFonts w:ascii="Arial" w:hAnsi="Arial" w:cs="Arial"/>
          <w:sz w:val="20"/>
          <w:szCs w:val="20"/>
        </w:rPr>
        <w:t xml:space="preserve">říká </w:t>
      </w:r>
      <w:r w:rsidRPr="45B78AD2">
        <w:rPr>
          <w:rFonts w:ascii="Arial" w:hAnsi="Arial" w:cs="Arial"/>
          <w:b/>
          <w:bCs/>
          <w:sz w:val="20"/>
          <w:szCs w:val="20"/>
        </w:rPr>
        <w:t>ředitel České centrály cestovního ruchu – CzechTourism František Reismüller</w:t>
      </w:r>
      <w:r w:rsidRPr="45B78AD2">
        <w:rPr>
          <w:rFonts w:ascii="Arial" w:hAnsi="Arial" w:cs="Arial"/>
          <w:sz w:val="20"/>
          <w:szCs w:val="20"/>
        </w:rPr>
        <w:t xml:space="preserve"> a dodává:</w:t>
      </w:r>
      <w:r w:rsidRPr="45B78AD2">
        <w:rPr>
          <w:rFonts w:ascii="Arial" w:hAnsi="Arial" w:cs="Arial"/>
          <w:i/>
          <w:iCs/>
          <w:sz w:val="20"/>
          <w:szCs w:val="20"/>
        </w:rPr>
        <w:t xml:space="preserve"> „Lázně ale nejsou jen o léčbě. Jsou symbolem kvality života, odpočinku, aktivního cestování i kulturních zážitků. Právě proto patří lázeňství mezi klíčové pilíře naší </w:t>
      </w:r>
      <w:hyperlink r:id="rId21">
        <w:r w:rsidRPr="45B78AD2">
          <w:rPr>
            <w:rStyle w:val="Hypertextovodkaz"/>
            <w:rFonts w:ascii="Arial" w:hAnsi="Arial" w:cs="Arial"/>
            <w:i/>
            <w:iCs/>
            <w:sz w:val="20"/>
            <w:szCs w:val="20"/>
          </w:rPr>
          <w:t>globální kampaně</w:t>
        </w:r>
      </w:hyperlink>
      <w:r w:rsidRPr="45B78AD2">
        <w:rPr>
          <w:rFonts w:ascii="Arial" w:hAnsi="Arial" w:cs="Arial"/>
          <w:i/>
          <w:iCs/>
          <w:sz w:val="20"/>
          <w:szCs w:val="20"/>
        </w:rPr>
        <w:t>, která aktuálně běží ve vybraných zemích. České lázně jsou jedním z nejsilnějších magnetů incomingového cestovního ruchu a zároveň významně pomáhají rozvoji regionů napříč celým Českem.“</w:t>
      </w:r>
    </w:p>
    <w:p w14:paraId="1E93D046" w14:textId="77777777" w:rsidR="00C3698C" w:rsidRPr="00C3698C" w:rsidRDefault="00C3698C" w:rsidP="00C3698C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C3698C">
        <w:rPr>
          <w:rFonts w:ascii="Arial" w:hAnsi="Arial" w:cs="Arial"/>
          <w:sz w:val="20"/>
          <w:szCs w:val="20"/>
          <w:shd w:val="clear" w:color="auto" w:fill="FFFFFF"/>
        </w:rPr>
        <w:t>Vedle tradičních zahraničních trhů se české lázeňství stále více otevírá také zemím Střední Asie a Zakavkazska. Právě v době, kdy cestovní ruch ovlivňuje proměnlivá geopolitická situace a konflikty ve světě, je důležité hledat nové příležitosti a rozšiřovat okruh zahraničních návštěvníků. Obyvatelé těchto zemí mají k českým lázním dlouhodobě blízko, dobře znají jejich tradici i kvalitu služeb a zároveň mají díky přímým letům do Prahy, v některých případech i do Karlových Varů, velmi dobrou dopravní dostupnost.</w:t>
      </w:r>
    </w:p>
    <w:p w14:paraId="35ECCDC1" w14:textId="61C354B8" w:rsidR="00C3698C" w:rsidRPr="00C3698C" w:rsidRDefault="00C3698C" w:rsidP="00C3698C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„Země Střední Asie vnímáme jako velmi perspektivní pro další rozvoj českého lázeňství. Hosté z Kazachstánu, Uzbekistánu nebo dalších zemí regionu mají o české lázně dlouhodobě velký zájem a oceňují především spojení špičkové zdravotní péče, tradice a vysoké úrovně služeb. Proto naši propagaci v těchto destinacích dál posilujeme. Navazujeme například na úspěšnou loňskou roadshow v </w:t>
      </w:r>
      <w:proofErr w:type="spellStart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>Astaně</w:t>
      </w:r>
      <w:proofErr w:type="spellEnd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, </w:t>
      </w:r>
      <w:proofErr w:type="spellStart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>Almaty</w:t>
      </w:r>
      <w:proofErr w:type="spellEnd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 </w:t>
      </w:r>
      <w:proofErr w:type="spellStart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>Š</w:t>
      </w:r>
      <w:r w:rsidR="00A46EF3">
        <w:rPr>
          <w:rFonts w:ascii="Arial" w:hAnsi="Arial" w:cs="Arial"/>
          <w:i/>
          <w:iCs/>
          <w:sz w:val="20"/>
          <w:szCs w:val="20"/>
          <w:shd w:val="clear" w:color="auto" w:fill="FFFFFF"/>
        </w:rPr>
        <w:t>y</w:t>
      </w:r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>mkentu</w:t>
      </w:r>
      <w:proofErr w:type="spellEnd"/>
      <w:r w:rsidRPr="00C3698C"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 a připravujeme další obchodní aktivity ve spolupráci s Asociací cestovních kanceláří Kazachstánu i účast na veletrhu v Uzbekistánu. Právě systematická práce na těchto trzích pomáhá českým lázním lépe reagovat na proměnlivou situaci v mezinárodním cestovním ruchu,“</w:t>
      </w:r>
      <w:r w:rsidRPr="00C3698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doplňuje</w:t>
      </w:r>
      <w:r w:rsidRPr="00C3698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Anna </w:t>
      </w:r>
      <w:proofErr w:type="spellStart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>Birkovská</w:t>
      </w:r>
      <w:proofErr w:type="spellEnd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, </w:t>
      </w:r>
      <w:proofErr w:type="spellStart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>Key</w:t>
      </w:r>
      <w:proofErr w:type="spellEnd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>Account</w:t>
      </w:r>
      <w:proofErr w:type="spellEnd"/>
      <w:r w:rsidRPr="00C3698C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Manager – Spa &amp; Wellness agentury CzechTourism</w:t>
      </w:r>
      <w:r w:rsidRPr="00C3698C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119722B1" w14:textId="77777777" w:rsidR="008A39D0" w:rsidRDefault="008A39D0" w:rsidP="006574EF">
      <w:pPr>
        <w:pStyle w:val="paragraph"/>
        <w:spacing w:after="0"/>
        <w:jc w:val="both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83DCE01" w14:textId="77777777" w:rsidR="008A39D0" w:rsidRDefault="008A39D0" w:rsidP="006574EF">
      <w:pPr>
        <w:pStyle w:val="paragraph"/>
        <w:spacing w:after="0"/>
        <w:jc w:val="both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285C1481" w14:textId="3C2AFD22" w:rsidR="006574EF" w:rsidRPr="00FE064C" w:rsidRDefault="006574EF" w:rsidP="006574EF">
      <w:pPr>
        <w:pStyle w:val="paragraph"/>
        <w:spacing w:after="0"/>
        <w:jc w:val="both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E064C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>Jarní slavnosti lázeňství: ideální čas vyrazit</w:t>
      </w:r>
    </w:p>
    <w:p w14:paraId="0990F324" w14:textId="160595C8" w:rsidR="006574EF" w:rsidRPr="006574EF" w:rsidRDefault="006574EF" w:rsidP="6809F2AC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574EF">
        <w:rPr>
          <w:rFonts w:ascii="Arial" w:hAnsi="Arial" w:cs="Arial"/>
          <w:sz w:val="20"/>
          <w:szCs w:val="20"/>
          <w:shd w:val="clear" w:color="auto" w:fill="FFFFFF"/>
        </w:rPr>
        <w:t xml:space="preserve">Zahájení lázeňské sezóny patří každoročně k nejvýznamnějším událostem regionálního kulturního kalendáře. </w:t>
      </w:r>
      <w:r w:rsidR="00DF6AE3">
        <w:rPr>
          <w:rFonts w:ascii="Arial" w:hAnsi="Arial" w:cs="Arial"/>
          <w:sz w:val="20"/>
          <w:szCs w:val="20"/>
          <w:shd w:val="clear" w:color="auto" w:fill="FFFFFF"/>
        </w:rPr>
        <w:t>Ž</w:t>
      </w:r>
      <w:r w:rsidR="00213F7F">
        <w:rPr>
          <w:rFonts w:ascii="Arial" w:hAnsi="Arial" w:cs="Arial"/>
          <w:sz w:val="20"/>
          <w:szCs w:val="20"/>
          <w:shd w:val="clear" w:color="auto" w:fill="FFFFFF"/>
        </w:rPr>
        <w:t>ehn</w:t>
      </w:r>
      <w:r w:rsidR="00444186">
        <w:rPr>
          <w:rFonts w:ascii="Arial" w:hAnsi="Arial" w:cs="Arial"/>
          <w:sz w:val="20"/>
          <w:szCs w:val="20"/>
          <w:shd w:val="clear" w:color="auto" w:fill="FFFFFF"/>
        </w:rPr>
        <w:t>ání p</w:t>
      </w:r>
      <w:r w:rsidR="000F7C1B">
        <w:rPr>
          <w:rFonts w:ascii="Arial" w:hAnsi="Arial" w:cs="Arial"/>
          <w:sz w:val="20"/>
          <w:szCs w:val="20"/>
          <w:shd w:val="clear" w:color="auto" w:fill="FFFFFF"/>
        </w:rPr>
        <w:t>ramenům</w:t>
      </w:r>
      <w:r w:rsidR="00DE7E2E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8C47AF">
        <w:rPr>
          <w:rFonts w:ascii="Arial" w:hAnsi="Arial" w:cs="Arial"/>
          <w:sz w:val="20"/>
          <w:szCs w:val="20"/>
          <w:shd w:val="clear" w:color="auto" w:fill="FFFFFF"/>
        </w:rPr>
        <w:t>jejich slavno</w:t>
      </w:r>
      <w:r w:rsidR="00C27548">
        <w:rPr>
          <w:rFonts w:ascii="Arial" w:hAnsi="Arial" w:cs="Arial"/>
          <w:sz w:val="20"/>
          <w:szCs w:val="20"/>
          <w:shd w:val="clear" w:color="auto" w:fill="FFFFFF"/>
        </w:rPr>
        <w:t xml:space="preserve">stní </w:t>
      </w:r>
      <w:r w:rsidRPr="006574EF">
        <w:rPr>
          <w:rFonts w:ascii="Arial" w:hAnsi="Arial" w:cs="Arial"/>
          <w:sz w:val="20"/>
          <w:szCs w:val="20"/>
          <w:shd w:val="clear" w:color="auto" w:fill="FFFFFF"/>
        </w:rPr>
        <w:t>otevírání</w:t>
      </w:r>
      <w:r w:rsidRPr="09F3D0B5">
        <w:rPr>
          <w:rFonts w:ascii="Arial" w:hAnsi="Arial" w:cs="Arial"/>
          <w:sz w:val="20"/>
          <w:szCs w:val="20"/>
        </w:rPr>
        <w:t>, historické průvody, koncerty, trhy, gastro festivaly i dny otevřených dveří lákají tisíce návštěvníků.</w:t>
      </w:r>
      <w:r w:rsidR="0B901005" w:rsidRPr="6809F2AC">
        <w:rPr>
          <w:rFonts w:ascii="Arial" w:hAnsi="Arial" w:cs="Arial"/>
          <w:sz w:val="20"/>
          <w:szCs w:val="20"/>
        </w:rPr>
        <w:t xml:space="preserve"> </w:t>
      </w:r>
      <w:r w:rsidR="56F7F347" w:rsidRPr="6809F2AC">
        <w:rPr>
          <w:rFonts w:ascii="Arial" w:hAnsi="Arial" w:cs="Arial"/>
          <w:sz w:val="20"/>
          <w:szCs w:val="20"/>
        </w:rPr>
        <w:t xml:space="preserve">Trendem posledních let je </w:t>
      </w:r>
      <w:r w:rsidR="1319E818" w:rsidRPr="6809F2AC">
        <w:rPr>
          <w:rFonts w:ascii="Arial" w:hAnsi="Arial" w:cs="Arial"/>
          <w:sz w:val="20"/>
          <w:szCs w:val="20"/>
        </w:rPr>
        <w:t xml:space="preserve">také </w:t>
      </w:r>
      <w:r w:rsidR="56F7F347" w:rsidRPr="6809F2AC">
        <w:rPr>
          <w:rFonts w:ascii="Arial" w:hAnsi="Arial" w:cs="Arial"/>
          <w:sz w:val="20"/>
          <w:szCs w:val="20"/>
        </w:rPr>
        <w:t xml:space="preserve">rostoucí zájem o kratší pobyty „na zkoušku“, kdy si hosté chtějí </w:t>
      </w:r>
      <w:r w:rsidR="0958C904" w:rsidRPr="6809F2AC">
        <w:rPr>
          <w:rFonts w:ascii="Arial" w:hAnsi="Arial" w:cs="Arial"/>
          <w:sz w:val="20"/>
          <w:szCs w:val="20"/>
        </w:rPr>
        <w:t>otestovat</w:t>
      </w:r>
      <w:r w:rsidR="56F7F347" w:rsidRPr="6809F2AC">
        <w:rPr>
          <w:rFonts w:ascii="Arial" w:hAnsi="Arial" w:cs="Arial"/>
          <w:sz w:val="20"/>
          <w:szCs w:val="20"/>
        </w:rPr>
        <w:t xml:space="preserve"> procedury, wellness služby nebo preventivní programy bez dlouhodobého pobytu. Lázeňská zařízení na tento trend reagují rozšířenou nabídkou víkendových a tematických pobytů.</w:t>
      </w:r>
    </w:p>
    <w:p w14:paraId="231CC5D6" w14:textId="65079439" w:rsidR="006574EF" w:rsidRPr="006574EF" w:rsidRDefault="71E95151" w:rsidP="006574EF">
      <w:pPr>
        <w:pStyle w:val="paragraph"/>
        <w:spacing w:after="0"/>
        <w:jc w:val="both"/>
        <w:textAlignment w:val="baseline"/>
        <w:rPr>
          <w:rFonts w:ascii="Arial" w:eastAsia="Arial" w:hAnsi="Arial" w:cs="Arial"/>
          <w:sz w:val="20"/>
          <w:szCs w:val="20"/>
          <w:shd w:val="clear" w:color="auto" w:fill="FFFFFF"/>
        </w:rPr>
      </w:pPr>
      <w:r w:rsidRPr="6809F2AC">
        <w:rPr>
          <w:rFonts w:ascii="Arial" w:hAnsi="Arial" w:cs="Arial"/>
          <w:i/>
          <w:iCs/>
          <w:sz w:val="20"/>
          <w:szCs w:val="20"/>
        </w:rPr>
        <w:t>„</w:t>
      </w:r>
      <w:r w:rsidRPr="6809F2AC">
        <w:rPr>
          <w:rFonts w:ascii="Arial" w:eastAsia="Arial" w:hAnsi="Arial" w:cs="Arial"/>
          <w:i/>
          <w:iCs/>
          <w:sz w:val="20"/>
          <w:szCs w:val="20"/>
        </w:rPr>
        <w:t>České lázně už dávno nejsou jen místem pro léčbu nemocných, ale stávají se pro své hosty synonymem pro restart a preventivní péči o zdraví. V letošní sezoně chceme domácím návštěvníkům ukázat, že za špičkovou péčí a relaxací nemusí cestovat nikam daleko. Naše lázeňská města nabízejí unikátní kombinaci medicínské odbornosti a klidné atmosféry, která je v dnešní uspěchané době čím dál vzácnější. Zahájení sezony je pro nás svátkem a pozvánkou pro všechny generace, aby přišly objevit tradici, na kterou můžeme být právem hrdí,</w:t>
      </w:r>
      <w:r w:rsidR="006574EF" w:rsidRPr="6809F2AC">
        <w:rPr>
          <w:rFonts w:ascii="Arial" w:eastAsia="Arial" w:hAnsi="Arial" w:cs="Arial"/>
          <w:i/>
          <w:iCs/>
          <w:sz w:val="20"/>
          <w:szCs w:val="20"/>
        </w:rPr>
        <w:t>“</w:t>
      </w:r>
      <w:r w:rsidR="006574EF" w:rsidRPr="6809F2AC">
        <w:rPr>
          <w:rFonts w:ascii="Arial" w:eastAsia="Arial" w:hAnsi="Arial" w:cs="Arial"/>
          <w:sz w:val="20"/>
          <w:szCs w:val="20"/>
        </w:rPr>
        <w:t xml:space="preserve"> </w:t>
      </w:r>
      <w:r w:rsidR="4C2DE8C9" w:rsidRPr="6809F2AC">
        <w:rPr>
          <w:rFonts w:ascii="Arial" w:eastAsia="Arial" w:hAnsi="Arial" w:cs="Arial"/>
          <w:sz w:val="20"/>
          <w:szCs w:val="20"/>
        </w:rPr>
        <w:t>vyzdvihuje</w:t>
      </w:r>
      <w:r w:rsidR="006574EF" w:rsidRPr="6809F2AC">
        <w:rPr>
          <w:rFonts w:ascii="Arial" w:eastAsia="Arial" w:hAnsi="Arial" w:cs="Arial"/>
          <w:sz w:val="20"/>
          <w:szCs w:val="20"/>
        </w:rPr>
        <w:t xml:space="preserve"> </w:t>
      </w:r>
      <w:r w:rsidR="006574EF" w:rsidRPr="6809F2AC">
        <w:rPr>
          <w:rFonts w:ascii="Arial" w:eastAsia="Arial" w:hAnsi="Arial" w:cs="Arial"/>
          <w:b/>
          <w:bCs/>
          <w:sz w:val="20"/>
          <w:szCs w:val="20"/>
        </w:rPr>
        <w:t xml:space="preserve">prezident </w:t>
      </w:r>
      <w:hyperlink r:id="rId22">
        <w:r w:rsidR="006574EF" w:rsidRPr="6809F2AC">
          <w:rPr>
            <w:rStyle w:val="Hypertextovodkaz"/>
            <w:rFonts w:ascii="Arial" w:eastAsia="Arial" w:hAnsi="Arial" w:cs="Arial"/>
            <w:b/>
            <w:bCs/>
            <w:sz w:val="20"/>
            <w:szCs w:val="20"/>
          </w:rPr>
          <w:t>Svazu léčebných lázní</w:t>
        </w:r>
      </w:hyperlink>
      <w:r w:rsidR="006574EF" w:rsidRPr="6809F2AC">
        <w:rPr>
          <w:rFonts w:ascii="Arial" w:eastAsia="Arial" w:hAnsi="Arial" w:cs="Arial"/>
          <w:b/>
          <w:bCs/>
          <w:sz w:val="20"/>
          <w:szCs w:val="20"/>
        </w:rPr>
        <w:t xml:space="preserve"> Eduard Bláha</w:t>
      </w:r>
      <w:r w:rsidR="006574EF" w:rsidRPr="6809F2AC">
        <w:rPr>
          <w:rFonts w:ascii="Arial" w:eastAsia="Arial" w:hAnsi="Arial" w:cs="Arial"/>
          <w:sz w:val="20"/>
          <w:szCs w:val="20"/>
        </w:rPr>
        <w:t>.</w:t>
      </w:r>
    </w:p>
    <w:p w14:paraId="0D85396B" w14:textId="3E9A3D7E" w:rsidR="00EB1AB7" w:rsidRPr="00EB1AB7" w:rsidRDefault="00EB1AB7" w:rsidP="00EB1AB7">
      <w:pPr>
        <w:pStyle w:val="paragraph"/>
        <w:spacing w:after="0"/>
        <w:jc w:val="both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6809F2AC">
        <w:rPr>
          <w:rFonts w:ascii="Arial" w:hAnsi="Arial" w:cs="Arial"/>
          <w:b/>
          <w:bCs/>
          <w:sz w:val="20"/>
          <w:szCs w:val="20"/>
        </w:rPr>
        <w:t xml:space="preserve">Kde letos </w:t>
      </w:r>
      <w:hyperlink r:id="rId23">
        <w:r w:rsidRPr="6809F2AC">
          <w:rPr>
            <w:rStyle w:val="Hypertextovodkaz"/>
            <w:rFonts w:ascii="Arial" w:hAnsi="Arial" w:cs="Arial"/>
            <w:b/>
            <w:bCs/>
            <w:sz w:val="20"/>
            <w:szCs w:val="20"/>
          </w:rPr>
          <w:t>lázeňská sezóna startuje</w:t>
        </w:r>
      </w:hyperlink>
    </w:p>
    <w:p w14:paraId="7137F88E" w14:textId="094547B3" w:rsidR="00EB1AB7" w:rsidRPr="00FE064C" w:rsidRDefault="00EB1AB7" w:rsidP="00502CFB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FE064C">
        <w:rPr>
          <w:rFonts w:ascii="Arial" w:hAnsi="Arial" w:cs="Arial"/>
          <w:sz w:val="20"/>
          <w:szCs w:val="20"/>
          <w:shd w:val="clear" w:color="auto" w:fill="FFFFFF"/>
        </w:rPr>
        <w:t xml:space="preserve">První zahájení proběhla už v březnu a dubnu. Hlavní lázeňská sezóna ale přichází právě </w:t>
      </w:r>
      <w:r w:rsidR="00FE064C">
        <w:rPr>
          <w:rFonts w:ascii="Arial" w:hAnsi="Arial" w:cs="Arial"/>
          <w:sz w:val="20"/>
          <w:szCs w:val="20"/>
          <w:shd w:val="clear" w:color="auto" w:fill="FFFFFF"/>
        </w:rPr>
        <w:t>teď</w:t>
      </w:r>
      <w:r w:rsidRPr="00FE064C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01F0D390" w14:textId="3BE6E318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24" w:history="1">
        <w:r w:rsidR="00BD773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Karlovarský kraj</w:t>
        </w:r>
      </w:hyperlink>
      <w:r w:rsidR="00224613" w:rsidRPr="00502CFB">
        <w:rPr>
          <w:rFonts w:ascii="Arial" w:hAnsi="Arial" w:cs="Arial"/>
          <w:sz w:val="20"/>
          <w:szCs w:val="20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– tradice světového formátu a lázeňství s puncem </w:t>
      </w:r>
      <w:r w:rsidR="00F0659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S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větového dědictví</w:t>
      </w:r>
      <w:r w:rsidR="00F0659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UNESCO</w:t>
      </w:r>
    </w:p>
    <w:p w14:paraId="0EF0F4F0" w14:textId="39EE00BB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25" w:history="1">
        <w:r w:rsidR="00033A53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Karlovy Vary</w:t>
        </w:r>
      </w:hyperlink>
      <w:r w:rsidR="00033A53" w:rsidRPr="00502CFB" w:rsidDel="00033A5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(1.–3.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zahájí sezónu slavnostmi, které propojí duchovní, historické i gurmánské zážitky. Nebude chybět svěcení pramenů, slavnostní mše, průvod v historických kostýmech ani bohatý kulturní program v centru města.</w:t>
      </w:r>
    </w:p>
    <w:p w14:paraId="4CF14274" w14:textId="2645B078" w:rsidR="00D3775D" w:rsidRPr="00502CFB" w:rsidRDefault="00F4697D" w:rsidP="000664FD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26" w:history="1">
        <w:r w:rsidR="009E6287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Mariánské Lázně</w:t>
        </w:r>
      </w:hyperlink>
      <w:r w:rsidR="009E6287" w:rsidRPr="00502CFB" w:rsidDel="009E628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664F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</w:t>
      </w:r>
      <w:r w:rsidR="001652D8">
        <w:rPr>
          <w:rFonts w:ascii="Arial" w:hAnsi="Arial" w:cs="Arial"/>
          <w:b/>
          <w:bCs/>
          <w:sz w:val="20"/>
          <w:szCs w:val="20"/>
          <w:shd w:val="clear" w:color="auto" w:fill="FFFFFF"/>
        </w:rPr>
        <w:t>8.-10. května 202</w:t>
      </w:r>
      <w:r w:rsidR="006F3167">
        <w:rPr>
          <w:rFonts w:ascii="Arial" w:hAnsi="Arial" w:cs="Arial"/>
          <w:b/>
          <w:bCs/>
          <w:sz w:val="20"/>
          <w:szCs w:val="20"/>
          <w:shd w:val="clear" w:color="auto" w:fill="FFFFFF"/>
        </w:rPr>
        <w:t>6</w:t>
      </w:r>
      <w:r w:rsidR="00996CB5">
        <w:rPr>
          <w:rFonts w:ascii="Arial" w:hAnsi="Arial" w:cs="Arial"/>
          <w:b/>
          <w:bCs/>
          <w:sz w:val="20"/>
          <w:szCs w:val="20"/>
          <w:shd w:val="clear" w:color="auto" w:fill="FFFFFF"/>
        </w:rPr>
        <w:t>)</w:t>
      </w:r>
      <w:r w:rsidR="004E0678" w:rsidRPr="004E0678">
        <w:t xml:space="preserve"> </w:t>
      </w:r>
      <w:r w:rsidR="004E0678" w:rsidRPr="00C67D17">
        <w:rPr>
          <w:rFonts w:ascii="Arial" w:hAnsi="Arial" w:cs="Arial"/>
          <w:sz w:val="20"/>
          <w:szCs w:val="20"/>
          <w:shd w:val="clear" w:color="auto" w:fill="FFFFFF"/>
        </w:rPr>
        <w:t xml:space="preserve">zahájí lázeňskou sezónu koncertem Západočeského symfonického orchestru ve Společenském domě </w:t>
      </w:r>
      <w:proofErr w:type="spellStart"/>
      <w:r w:rsidR="004E0678" w:rsidRPr="00C67D17">
        <w:rPr>
          <w:rFonts w:ascii="Arial" w:hAnsi="Arial" w:cs="Arial"/>
          <w:sz w:val="20"/>
          <w:szCs w:val="20"/>
          <w:shd w:val="clear" w:color="auto" w:fill="FFFFFF"/>
        </w:rPr>
        <w:t>Casino</w:t>
      </w:r>
      <w:proofErr w:type="spellEnd"/>
      <w:r w:rsidR="004E0678" w:rsidRPr="00C67D17">
        <w:rPr>
          <w:rFonts w:ascii="Arial" w:hAnsi="Arial" w:cs="Arial"/>
          <w:sz w:val="20"/>
          <w:szCs w:val="20"/>
          <w:shd w:val="clear" w:color="auto" w:fill="FFFFFF"/>
        </w:rPr>
        <w:t xml:space="preserve">. Oficiální část bude pokračovat v sobotu mší svatou v kostele Nanebevzetí Panny Marie a následným požehnáním </w:t>
      </w:r>
      <w:r w:rsidR="008560A7" w:rsidRPr="00C67D17">
        <w:rPr>
          <w:rFonts w:ascii="Arial" w:hAnsi="Arial" w:cs="Arial"/>
          <w:sz w:val="20"/>
          <w:szCs w:val="20"/>
          <w:shd w:val="clear" w:color="auto" w:fill="FFFFFF"/>
        </w:rPr>
        <w:t>mariánskolázeňský</w:t>
      </w:r>
      <w:r w:rsidR="008560A7">
        <w:rPr>
          <w:rFonts w:ascii="Arial" w:hAnsi="Arial" w:cs="Arial"/>
          <w:sz w:val="20"/>
          <w:szCs w:val="20"/>
          <w:shd w:val="clear" w:color="auto" w:fill="FFFFFF"/>
        </w:rPr>
        <w:t xml:space="preserve">m </w:t>
      </w:r>
      <w:r w:rsidR="004E0678" w:rsidRPr="00C67D17">
        <w:rPr>
          <w:rFonts w:ascii="Arial" w:hAnsi="Arial" w:cs="Arial"/>
          <w:sz w:val="20"/>
          <w:szCs w:val="20"/>
          <w:shd w:val="clear" w:color="auto" w:fill="FFFFFF"/>
        </w:rPr>
        <w:t>pramenů</w:t>
      </w:r>
      <w:r w:rsidR="008560A7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4E0678" w:rsidRPr="00C67D17">
        <w:rPr>
          <w:rFonts w:ascii="Arial" w:hAnsi="Arial" w:cs="Arial"/>
          <w:sz w:val="20"/>
          <w:szCs w:val="20"/>
          <w:shd w:val="clear" w:color="auto" w:fill="FFFFFF"/>
        </w:rPr>
        <w:t xml:space="preserve"> na kolonádě.</w:t>
      </w:r>
      <w:r w:rsidR="00B871C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413B" w:rsidRPr="00C67D17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4274CE" w:rsidRPr="00C67D17">
        <w:rPr>
          <w:rFonts w:ascii="Arial" w:hAnsi="Arial" w:cs="Arial"/>
          <w:sz w:val="20"/>
          <w:szCs w:val="20"/>
          <w:shd w:val="clear" w:color="auto" w:fill="FFFFFF"/>
        </w:rPr>
        <w:t>ž</w:t>
      </w:r>
      <w:r w:rsidR="0062413B" w:rsidRPr="00C67D17">
        <w:rPr>
          <w:rFonts w:ascii="Arial" w:hAnsi="Arial" w:cs="Arial"/>
          <w:sz w:val="20"/>
          <w:szCs w:val="20"/>
          <w:shd w:val="clear" w:color="auto" w:fill="FFFFFF"/>
        </w:rPr>
        <w:t xml:space="preserve"> 30. dubna </w:t>
      </w:r>
      <w:r w:rsidR="004274CE" w:rsidRPr="00C67D17">
        <w:rPr>
          <w:rFonts w:ascii="Arial" w:hAnsi="Arial" w:cs="Arial"/>
          <w:sz w:val="20"/>
          <w:szCs w:val="20"/>
          <w:shd w:val="clear" w:color="auto" w:fill="FFFFFF"/>
        </w:rPr>
        <w:t xml:space="preserve">proběhlo slavnostní </w:t>
      </w:r>
      <w:r w:rsidR="000664FD" w:rsidRPr="004274CE">
        <w:rPr>
          <w:rFonts w:ascii="Arial" w:hAnsi="Arial" w:cs="Arial"/>
          <w:sz w:val="20"/>
          <w:szCs w:val="20"/>
          <w:shd w:val="clear" w:color="auto" w:fill="FFFFFF"/>
        </w:rPr>
        <w:t>spuštěn</w:t>
      </w:r>
      <w:r w:rsidR="008D317B">
        <w:rPr>
          <w:rFonts w:ascii="Arial" w:hAnsi="Arial" w:cs="Arial"/>
          <w:sz w:val="20"/>
          <w:szCs w:val="20"/>
          <w:shd w:val="clear" w:color="auto" w:fill="FFFFFF"/>
        </w:rPr>
        <w:t>í</w:t>
      </w:r>
      <w:r w:rsidR="000664FD" w:rsidRPr="000664F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27" w:history="1">
        <w:r w:rsidR="000664FD" w:rsidRPr="0001285D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Zpívající fontány</w:t>
        </w:r>
      </w:hyperlink>
      <w:r w:rsidR="000664FD" w:rsidRPr="000664FD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="00C67D17" w:rsidRPr="00C67D17">
        <w:rPr>
          <w:rFonts w:ascii="Arial" w:hAnsi="Arial" w:cs="Arial"/>
          <w:sz w:val="20"/>
          <w:szCs w:val="20"/>
          <w:shd w:val="clear" w:color="auto" w:fill="FFFFFF"/>
        </w:rPr>
        <w:t>která letos slaví 40 let od svého prvního uvedení do provozu. Zahajovací večer doplnil koncert Štefana Margity za doprovodu violoncellistky Iris Moris.</w:t>
      </w:r>
      <w:r w:rsidR="00C67D1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0664FD" w:rsidRPr="000664FD">
        <w:rPr>
          <w:rFonts w:ascii="Arial" w:hAnsi="Arial" w:cs="Arial"/>
          <w:sz w:val="20"/>
          <w:szCs w:val="20"/>
          <w:shd w:val="clear" w:color="auto" w:fill="FFFFFF"/>
        </w:rPr>
        <w:t xml:space="preserve">Město si zároveň připomíná také 130 let hotelu </w:t>
      </w:r>
      <w:hyperlink r:id="rId28" w:history="1">
        <w:r w:rsidR="000664FD" w:rsidRPr="00062A3E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Nové Lázně</w:t>
        </w:r>
      </w:hyperlink>
      <w:r w:rsidR="000664FD" w:rsidRPr="000664FD">
        <w:rPr>
          <w:rFonts w:ascii="Arial" w:hAnsi="Arial" w:cs="Arial"/>
          <w:sz w:val="20"/>
          <w:szCs w:val="20"/>
          <w:shd w:val="clear" w:color="auto" w:fill="FFFFFF"/>
        </w:rPr>
        <w:t xml:space="preserve">, jednoho z nejvýraznějších symbolů Mariánských Lázní. Ikonický hotel s proslulými Římskými lázněmi dodnes patří k nejvýznamnějším lázeňským místům </w:t>
      </w:r>
    </w:p>
    <w:p w14:paraId="5E8F2D83" w14:textId="75A9F862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29" w:history="1">
        <w:r w:rsidR="0061304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Františkovy Lázně</w:t>
        </w:r>
      </w:hyperlink>
      <w:r w:rsidR="00613040" w:rsidRPr="00502CFB" w:rsidDel="0061304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(16.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vstoupí do nové sezóny slavností u </w:t>
      </w:r>
      <w:hyperlink r:id="rId30" w:history="1">
        <w:r w:rsidR="00D3775D" w:rsidRPr="0074184D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Františkova pramene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 Návštěvníky čeká tradiční kulturní program i atmosféra jednoho z nejvýznamnějších lázeňských měst západních Čech.</w:t>
      </w:r>
    </w:p>
    <w:p w14:paraId="4F50804D" w14:textId="792B6066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31" w:history="1">
        <w:r w:rsidR="007B1DE5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Jáchymov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(23.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připomene svou jedinečnou historii spojenou s radonovou léčbou i odkaz </w:t>
      </w:r>
      <w:hyperlink r:id="rId32" w:history="1">
        <w:r w:rsidR="00D3775D" w:rsidRPr="009F2C5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Marie Curie-</w:t>
        </w:r>
        <w:proofErr w:type="spellStart"/>
        <w:r w:rsidR="00D3775D" w:rsidRPr="009F2C54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Skłodowské</w:t>
        </w:r>
        <w:proofErr w:type="spellEnd"/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 Zahájení doplní kulturní program i připomínka významných výročí města.</w:t>
      </w:r>
    </w:p>
    <w:p w14:paraId="29D27606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D4B15D1" w14:textId="77777777" w:rsidR="00CB7AAE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33" w:history="1">
        <w:r w:rsidR="00CB7AAE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Plzeňský kraj</w:t>
        </w:r>
      </w:hyperlink>
      <w:r w:rsidR="00CB7AAE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– malé lázně s velkými ambicemi</w:t>
      </w:r>
    </w:p>
    <w:p w14:paraId="28932CE3" w14:textId="558BBA9D" w:rsidR="00C00507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34" w:history="1">
        <w:r w:rsidR="00C00507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Konstantinovy Lázně</w:t>
        </w:r>
      </w:hyperlink>
      <w:r w:rsidR="00C00507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(16. května 2026)</w:t>
      </w:r>
      <w:r w:rsidR="00C00507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jako nejmenší lázně západních Čech zahájí sezónu žehnáním pramenů</w:t>
      </w:r>
      <w:r w:rsidR="00F0659D" w:rsidRPr="00502CFB">
        <w:rPr>
          <w:rFonts w:ascii="Arial" w:hAnsi="Arial" w:cs="Arial"/>
          <w:sz w:val="20"/>
          <w:szCs w:val="20"/>
          <w:shd w:val="clear" w:color="auto" w:fill="FFFFFF"/>
        </w:rPr>
        <w:t>m</w:t>
      </w:r>
      <w:r w:rsidR="00C00507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, tematickým programem a aktivitami zaměřenými na zdravý životní styl včetně oblíbeného </w:t>
      </w:r>
      <w:hyperlink r:id="rId35" w:history="1">
        <w:proofErr w:type="spellStart"/>
        <w:r w:rsidR="00C00507" w:rsidRPr="000C1FCB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nordic</w:t>
        </w:r>
        <w:proofErr w:type="spellEnd"/>
        <w:r w:rsidR="00C00507" w:rsidRPr="000C1FCB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proofErr w:type="spellStart"/>
        <w:r w:rsidR="00C00507" w:rsidRPr="000C1FCB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walkingu</w:t>
        </w:r>
        <w:proofErr w:type="spellEnd"/>
      </w:hyperlink>
      <w:r w:rsidR="00C00507" w:rsidRPr="00502CF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FF852F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E56FA97" w14:textId="4982CB8B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36" w:history="1">
        <w:r w:rsidR="00955F21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Ústecký kraj</w:t>
        </w:r>
      </w:hyperlink>
      <w:r w:rsidR="00955F21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hudba, historie a císařská atmosféra</w:t>
      </w:r>
    </w:p>
    <w:p w14:paraId="49D84CEB" w14:textId="39C779B3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37" w:history="1">
        <w:r w:rsidR="00CD1933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Teplice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(29.–31.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vstoupí do další sezóny ve velkém stylu. Program nabídne historické průvody, koncerty, tržiště, letní kino i festivalovou atmosféru připomínající slavnou lázeňskou tradici města.</w:t>
      </w:r>
    </w:p>
    <w:p w14:paraId="17F6BE5E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0A0BB9F4" w14:textId="34949894" w:rsidR="00D3775D" w:rsidRPr="003161CA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38" w:history="1">
        <w:r w:rsidR="00D3061C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Zlínský kraj</w:t>
        </w:r>
      </w:hyperlink>
      <w:r w:rsidR="00D3061C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="00D3775D" w:rsidRPr="003161CA">
        <w:rPr>
          <w:rFonts w:ascii="Arial" w:hAnsi="Arial" w:cs="Arial"/>
          <w:b/>
          <w:bCs/>
          <w:sz w:val="20"/>
          <w:szCs w:val="20"/>
          <w:shd w:val="clear" w:color="auto" w:fill="FFFFFF"/>
        </w:rPr>
        <w:t>inspirace folklorem, architekturou a moderními přístupy</w:t>
      </w:r>
    </w:p>
    <w:p w14:paraId="7EE96C4D" w14:textId="4E70BE68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39" w:history="1">
        <w:r w:rsidR="001943F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Luhačovice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(8.–10.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zahájí sezónu tradičním </w:t>
      </w:r>
      <w:hyperlink r:id="rId40" w:history="1">
        <w:r w:rsidR="00D3775D" w:rsidRPr="0073387B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Otevíráním pramenů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, které doplní koncerty, průvod v historických krojích, jarmark, přehlídka veteránů i svěcení pramenů. Lázně zároveň představí novinky v nabídce wellness i léčebných pobytů.</w:t>
      </w:r>
    </w:p>
    <w:p w14:paraId="5BECBBAF" w14:textId="53488635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1" w:history="1"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Ostrožská Nová Ves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(23.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připravuje slavnostní zahájení zaměřené na léčivou sirnou vodu, relaxační pobyty a program pro celé rodiny.</w:t>
      </w:r>
    </w:p>
    <w:p w14:paraId="10C07E7D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3E91034" w14:textId="0A8F3FBD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42" w:history="1">
        <w:r w:rsidR="009B50CE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Moravskoslezský kraj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obnova, komunita a nová lázeňská infrastruktura</w:t>
      </w:r>
    </w:p>
    <w:p w14:paraId="3F1F5662" w14:textId="3205C321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3" w:history="1">
        <w:r w:rsidR="00F22F0F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Karviná – Darkov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(16.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pořádá tradiční </w:t>
      </w:r>
      <w:hyperlink r:id="rId44" w:history="1">
        <w:r w:rsidR="00D3775D" w:rsidRPr="0073728C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Otevírání pramenů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pro širokou veřejnost. Program nabídne kulturní vystoupení i slavnostní žehnání vodě. Lázně zároveň pokračují v modernizaci areálu i nové infrastruktuře pro návštěvníky.</w:t>
      </w:r>
    </w:p>
    <w:p w14:paraId="3041CFFC" w14:textId="5F9508B9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5" w:history="1">
        <w:r w:rsidR="00AD0D13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Klimkovice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(18. dubna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letos spojily zahájení sezóny s </w:t>
      </w:r>
      <w:r w:rsidR="00E15A09" w:rsidRPr="00502CFB">
        <w:rPr>
          <w:rFonts w:ascii="Arial" w:hAnsi="Arial" w:cs="Arial"/>
          <w:sz w:val="20"/>
          <w:szCs w:val="20"/>
          <w:shd w:val="clear" w:color="auto" w:fill="FFFFFF"/>
        </w:rPr>
        <w:t>paralympioniky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 Návštěvníci si užili kolonádní koncerty, pohybové aktivity i komentované procházky.</w:t>
      </w:r>
    </w:p>
    <w:p w14:paraId="60F2301C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7D4BCFA" w14:textId="03306F22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46" w:history="1">
        <w:r w:rsidR="007E52D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Olomoucký kraj</w:t>
        </w:r>
      </w:hyperlink>
      <w:r w:rsidR="007E52D0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klid, horský vzduch a individuální péče</w:t>
      </w:r>
    </w:p>
    <w:p w14:paraId="6762B921" w14:textId="742423C5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7" w:history="1">
        <w:r w:rsidR="00A07812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Slatinice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(28. března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odstartovaly letošní lázeňskou sezónu v Česku jako první. Nabízejí klidné prostředí, dlouhou tradici a moderní procedury zaměřené na regeneraci a pohybový aparát.</w:t>
      </w:r>
    </w:p>
    <w:p w14:paraId="3D44FEBF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66D8A25D" w14:textId="77777777" w:rsidR="0098552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8" w:history="1">
        <w:r w:rsidR="0098552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Jeseníky</w:t>
        </w:r>
      </w:hyperlink>
      <w:r w:rsidR="0098552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(</w:t>
      </w:r>
      <w:r w:rsidR="0098552D" w:rsidRPr="00F11825">
        <w:rPr>
          <w:rFonts w:ascii="Arial" w:hAnsi="Arial" w:cs="Arial"/>
          <w:b/>
          <w:bCs/>
          <w:sz w:val="20"/>
          <w:szCs w:val="20"/>
          <w:shd w:val="clear" w:color="auto" w:fill="FFFFFF"/>
        </w:rPr>
        <w:t>Olomoucký a Moravskoslezský kraj) - léčba přírodou, horským vzduchem a čistou vodou</w:t>
      </w:r>
    </w:p>
    <w:p w14:paraId="51651FEC" w14:textId="5185F7CF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49" w:history="1">
        <w:r w:rsidR="003630F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Priessnitzovy léčebné lázně Jeseník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(15.–17.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4B79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nabídnou 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tradiční vodoléčb</w:t>
      </w:r>
      <w:r w:rsidR="0095277B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proofErr w:type="spellStart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Balneopark</w:t>
      </w:r>
      <w:proofErr w:type="spellEnd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, procedury s mořskou solí i </w:t>
      </w:r>
      <w:r w:rsidR="005B4B79" w:rsidRPr="00502CFB">
        <w:rPr>
          <w:rFonts w:ascii="Arial" w:hAnsi="Arial" w:cs="Arial"/>
          <w:sz w:val="20"/>
          <w:szCs w:val="20"/>
          <w:shd w:val="clear" w:color="auto" w:fill="FFFFFF"/>
        </w:rPr>
        <w:t>jedinečn</w:t>
      </w:r>
      <w:r w:rsidR="0095277B">
        <w:rPr>
          <w:rFonts w:ascii="Arial" w:hAnsi="Arial" w:cs="Arial"/>
          <w:sz w:val="20"/>
          <w:szCs w:val="20"/>
          <w:shd w:val="clear" w:color="auto" w:fill="FFFFFF"/>
        </w:rPr>
        <w:t>ou</w:t>
      </w:r>
      <w:r w:rsidR="005B4B79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atmosfér</w:t>
      </w:r>
      <w:r w:rsidR="0095277B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horské přírody.</w:t>
      </w:r>
    </w:p>
    <w:p w14:paraId="2F868105" w14:textId="6BDCEB50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0" w:history="1">
        <w:r w:rsidR="00BE2361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 xml:space="preserve">Lázně </w:t>
        </w:r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Bludov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(16.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zahájí sezónu programem zaměřeným na lázeňskou péči, wellness a odpočinek v podhůří Jeseníků.</w:t>
      </w:r>
    </w:p>
    <w:p w14:paraId="56105FF3" w14:textId="4EC0F179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1" w:history="1">
        <w:r w:rsidR="001A6CD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 xml:space="preserve">Termální lázně </w:t>
        </w:r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Velké Losiny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(30.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lákají na slavnostní zahájení spojené s termálními lázněmi, kulturním programem a atmosférou historického lázeňského místa.</w:t>
      </w:r>
    </w:p>
    <w:p w14:paraId="4D3DE3E3" w14:textId="652F862E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2" w:history="1">
        <w:r w:rsidR="006A5BC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 xml:space="preserve">Lázně </w:t>
        </w:r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Teplice nad Bečvou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(16.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otevřou sezónu v prostředí známém především specializovanou léčbou kardiovaskulárních onemocnění a unikátní přírodní lokalitou.</w:t>
      </w:r>
    </w:p>
    <w:p w14:paraId="5A5C69E8" w14:textId="4346A930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3" w:history="1">
        <w:r w:rsidR="00DB070B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Karlova Studánka</w:t>
        </w:r>
      </w:hyperlink>
      <w:r w:rsidR="00DB070B" w:rsidRPr="00502CFB" w:rsidDel="00DB070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3775D" w:rsidRPr="00C67D17">
        <w:rPr>
          <w:rFonts w:ascii="Arial" w:hAnsi="Arial" w:cs="Arial"/>
          <w:b/>
          <w:bCs/>
          <w:sz w:val="20"/>
          <w:szCs w:val="20"/>
          <w:shd w:val="clear" w:color="auto" w:fill="FFFFFF"/>
        </w:rPr>
        <w:t>(10.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propojuje horskou přírodu s moderní péčí o zdraví. Velkým lákadlem je nový bazén s teplou vodou a vodoléčebnými prvky – první svého druhu v Česku.</w:t>
      </w:r>
    </w:p>
    <w:p w14:paraId="5BE86D14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657DF72" w14:textId="08D57B4B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54" w:history="1">
        <w:r w:rsidR="00330DE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Středočeský</w:t>
        </w:r>
      </w:hyperlink>
      <w:r w:rsidR="00330DE9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a </w:t>
      </w:r>
      <w:hyperlink r:id="rId55" w:history="1">
        <w:r w:rsidR="00330DE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Pardubický kraj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minerálky, slavnosti a návraty ke kořenům</w:t>
      </w:r>
    </w:p>
    <w:p w14:paraId="1423DD0D" w14:textId="06788F02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6" w:history="1">
        <w:r w:rsidR="009C1DC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Poděbrady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(22.–24.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pokračují v oslavách slavné minerálky </w:t>
      </w:r>
      <w:hyperlink r:id="rId57" w:history="1">
        <w:r w:rsidR="00D3775D" w:rsidRPr="000E1A08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Poděbradka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a nabídnou jarní slavnosti s koncerty, </w:t>
      </w:r>
      <w:r w:rsidR="002347CB">
        <w:rPr>
          <w:rFonts w:ascii="Arial" w:hAnsi="Arial" w:cs="Arial"/>
          <w:sz w:val="20"/>
          <w:szCs w:val="20"/>
          <w:shd w:val="clear" w:color="auto" w:fill="FFFFFF"/>
        </w:rPr>
        <w:t xml:space="preserve">dalším 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kulturním programem i aktivitami pro rodiny.</w:t>
      </w:r>
    </w:p>
    <w:p w14:paraId="3EE3FDE2" w14:textId="53B5ED8C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58" w:history="1">
        <w:r w:rsidR="00DA0DF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Bohdaneč</w:t>
        </w:r>
      </w:hyperlink>
      <w:r w:rsidR="00DA0DF9" w:rsidRPr="00502CFB" w:rsidDel="00DA0DF9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(23.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zahájí další ročník sezóny hudbou, jarmarkem a programem pro všechny generace.</w:t>
      </w:r>
    </w:p>
    <w:p w14:paraId="27597B52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4B8FAFDA" w14:textId="0566F2CC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59" w:history="1">
        <w:r w:rsidR="000B7F9E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Jihočeský kraj</w:t>
        </w:r>
      </w:hyperlink>
      <w:r w:rsidR="000B7F9E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léčivá voda, wellness a rozvoj</w:t>
      </w:r>
    </w:p>
    <w:p w14:paraId="625A157C" w14:textId="4A5267DC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60" w:history="1">
        <w:r w:rsidR="00A20FF0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Třeboň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(30.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pokračuje v rozšiřování </w:t>
      </w:r>
      <w:proofErr w:type="spellStart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wellness</w:t>
      </w:r>
      <w:proofErr w:type="spellEnd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a </w:t>
      </w:r>
      <w:proofErr w:type="spellStart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lymfologické</w:t>
      </w:r>
      <w:proofErr w:type="spellEnd"/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péče. Hosté se mohou těšit na modernizované zázemí, saunový svět i oblíbený areál </w:t>
      </w:r>
      <w:hyperlink r:id="rId61" w:history="1">
        <w:proofErr w:type="spellStart"/>
        <w:r w:rsidR="00D3775D" w:rsidRPr="00F03CD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Aqua</w:t>
        </w:r>
        <w:proofErr w:type="spellEnd"/>
        <w:r w:rsidR="00D3775D" w:rsidRPr="00F03CD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 xml:space="preserve"> </w:t>
        </w:r>
        <w:proofErr w:type="spellStart"/>
        <w:r w:rsidR="00D3775D" w:rsidRPr="00F03CDF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viva</w:t>
        </w:r>
        <w:proofErr w:type="spellEnd"/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12BBF7C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34F72757" w14:textId="351B4232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62" w:history="1">
        <w:r w:rsidR="00A11F51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Jihomoravský kraj</w:t>
        </w:r>
      </w:hyperlink>
      <w:r w:rsidR="00A11F51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zámecká romantika a moderní wellness</w:t>
      </w:r>
    </w:p>
    <w:p w14:paraId="08AD00A9" w14:textId="39986138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63" w:history="1">
        <w:r w:rsidR="00FF27E1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Hodonín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(22.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nabízí cílenou léčebnou a rehabilitační péči s dlouholetou tradicí a využitím unikátní minerální vody </w:t>
      </w:r>
      <w:hyperlink r:id="rId64" w:history="1">
        <w:r w:rsidR="00D3775D" w:rsidRPr="00383383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Solanka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6FFF14E1" w14:textId="063486F4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65" w:history="1">
        <w:r w:rsidR="00B56D66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Lednice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(16.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zve na Májovou slavnost s přehlídkou historických vozidel, dobovými kostýmy a dnem otevřených dveří v lázeňském domě Perla.</w:t>
      </w:r>
    </w:p>
    <w:p w14:paraId="67B0AF3F" w14:textId="77777777" w:rsidR="00502CFB" w:rsidRPr="00502CFB" w:rsidRDefault="00502CFB" w:rsidP="00502CFB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7D0F280" w14:textId="2829F4D1" w:rsidR="00D3775D" w:rsidRPr="00502CFB" w:rsidRDefault="00F4697D" w:rsidP="00502CFB">
      <w:pPr>
        <w:pStyle w:val="Bezmezer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hyperlink r:id="rId66" w:history="1">
        <w:r w:rsidR="0041162E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Liberecký</w:t>
        </w:r>
      </w:hyperlink>
      <w:r w:rsidR="0041162E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a </w:t>
      </w:r>
      <w:hyperlink r:id="rId67" w:history="1">
        <w:r w:rsidR="0041162E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Královéhradecký kraj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– lázně v přírodě i pod horami</w:t>
      </w:r>
    </w:p>
    <w:p w14:paraId="15F3EE98" w14:textId="45E91815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68" w:history="1">
        <w:r w:rsidR="00F64B37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Lázně Libverda</w:t>
        </w:r>
      </w:hyperlink>
      <w:r w:rsidR="00F64B37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>(23.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nabídnou kulturní program i představení novinek v lázeňské péči v krásném prostředí </w:t>
      </w:r>
      <w:hyperlink r:id="rId69" w:history="1">
        <w:r w:rsidR="00D3775D" w:rsidRPr="00321690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Jizerských hor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A150BBE" w14:textId="6901B048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70" w:history="1"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Janské Lázně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(6. června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zahájí sezónu pod </w:t>
      </w:r>
      <w:hyperlink r:id="rId71" w:history="1">
        <w:r w:rsidR="00D3775D" w:rsidRPr="005A7EE2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Krkonošemi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programem zaměřeným na léčbu, wellness i aktivní odpočinek.</w:t>
      </w:r>
    </w:p>
    <w:p w14:paraId="24705FA7" w14:textId="3F29DF84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72" w:history="1">
        <w:r w:rsidR="00D83148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Malé lázně Běloves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(23.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chystají den otevřených dveří, hudební vystoupení a slavnostní připomenutí legendární minerální vody </w:t>
      </w:r>
      <w:hyperlink r:id="rId73" w:history="1">
        <w:r w:rsidR="00D3775D" w:rsidRPr="006810A2"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IDA</w:t>
        </w:r>
      </w:hyperlink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0612452A" w14:textId="64E963CC" w:rsidR="00D3775D" w:rsidRPr="00502CFB" w:rsidRDefault="00F4697D" w:rsidP="00502CFB">
      <w:pPr>
        <w:pStyle w:val="Bezmezer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74" w:history="1">
        <w:r w:rsidR="009D17A9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 xml:space="preserve">Lázně </w:t>
        </w:r>
        <w:r w:rsidR="00D3775D" w:rsidRPr="00502CFB">
          <w:rPr>
            <w:rStyle w:val="Hypertextovodkaz"/>
            <w:rFonts w:ascii="Arial" w:hAnsi="Arial" w:cs="Arial"/>
            <w:b/>
            <w:bCs/>
            <w:sz w:val="20"/>
            <w:szCs w:val="20"/>
            <w:shd w:val="clear" w:color="auto" w:fill="FFFFFF"/>
          </w:rPr>
          <w:t>Velichovky</w:t>
        </w:r>
      </w:hyperlink>
      <w:r w:rsidR="00D3775D" w:rsidRPr="00502CFB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(8. května 2026)</w:t>
      </w:r>
      <w:r w:rsidR="00D3775D" w:rsidRPr="00502CFB">
        <w:rPr>
          <w:rFonts w:ascii="Arial" w:hAnsi="Arial" w:cs="Arial"/>
          <w:sz w:val="20"/>
          <w:szCs w:val="20"/>
          <w:shd w:val="clear" w:color="auto" w:fill="FFFFFF"/>
        </w:rPr>
        <w:t xml:space="preserve"> otevřou sezónu tradiční slavností spojenou s lázeňskou péčí a kulturním programem pro veřejnost.</w:t>
      </w:r>
    </w:p>
    <w:p w14:paraId="0A315C29" w14:textId="52550F2C" w:rsidR="006574EF" w:rsidRPr="00FE064C" w:rsidRDefault="006574EF" w:rsidP="006574EF">
      <w:pPr>
        <w:pStyle w:val="paragraph"/>
        <w:spacing w:after="0"/>
        <w:jc w:val="both"/>
        <w:textAlignment w:val="baseline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FE064C">
        <w:rPr>
          <w:rFonts w:ascii="Arial" w:hAnsi="Arial" w:cs="Arial"/>
          <w:b/>
          <w:bCs/>
          <w:sz w:val="20"/>
          <w:szCs w:val="20"/>
          <w:shd w:val="clear" w:color="auto" w:fill="FFFFFF"/>
        </w:rPr>
        <w:t>Lázně jsou tradice i moderní zážitek</w:t>
      </w:r>
    </w:p>
    <w:p w14:paraId="59CF001A" w14:textId="6E0704F6" w:rsidR="00192884" w:rsidRPr="00192884" w:rsidRDefault="006574EF" w:rsidP="00192884">
      <w:pPr>
        <w:pStyle w:val="paragraph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 w:rsidRPr="006574EF">
        <w:rPr>
          <w:rFonts w:ascii="Arial" w:hAnsi="Arial" w:cs="Arial"/>
          <w:sz w:val="20"/>
          <w:szCs w:val="20"/>
          <w:shd w:val="clear" w:color="auto" w:fill="FFFFFF"/>
        </w:rPr>
        <w:t xml:space="preserve">Současné české lázeňství už dávno nestojí jen na tradiční léčbě. Lázeňská města investují do modernizace procedur, wellness center, veřejného prostoru i kulturní infrastruktury. Vznikají nové kolonády, bazény, </w:t>
      </w:r>
      <w:proofErr w:type="spellStart"/>
      <w:r w:rsidRPr="006574EF">
        <w:rPr>
          <w:rFonts w:ascii="Arial" w:hAnsi="Arial" w:cs="Arial"/>
          <w:sz w:val="20"/>
          <w:szCs w:val="20"/>
          <w:shd w:val="clear" w:color="auto" w:fill="FFFFFF"/>
        </w:rPr>
        <w:t>balneoprovozy</w:t>
      </w:r>
      <w:proofErr w:type="spellEnd"/>
      <w:r w:rsidRPr="006574EF">
        <w:rPr>
          <w:rFonts w:ascii="Arial" w:hAnsi="Arial" w:cs="Arial"/>
          <w:sz w:val="20"/>
          <w:szCs w:val="20"/>
          <w:shd w:val="clear" w:color="auto" w:fill="FFFFFF"/>
        </w:rPr>
        <w:t xml:space="preserve"> i relaxační zóny.</w:t>
      </w:r>
      <w:r w:rsidR="000546F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574EF">
        <w:rPr>
          <w:rFonts w:ascii="Arial" w:hAnsi="Arial" w:cs="Arial"/>
          <w:sz w:val="20"/>
          <w:szCs w:val="20"/>
          <w:shd w:val="clear" w:color="auto" w:fill="FFFFFF"/>
        </w:rPr>
        <w:t>Lázně tak oslovují nejen klienty léčebných pobytů, ale stále více i mladší generaci, aktivní cestovatele nebo rodiny s dětmi. Spojení zdraví, zážitků a kvalitního prostředí z nich dělá jednu z nejatraktivnějších forem domácího i příjezdového c</w:t>
      </w:r>
      <w:r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6574EF">
        <w:rPr>
          <w:rFonts w:ascii="Arial" w:hAnsi="Arial" w:cs="Arial"/>
          <w:sz w:val="20"/>
          <w:szCs w:val="20"/>
          <w:shd w:val="clear" w:color="auto" w:fill="FFFFFF"/>
        </w:rPr>
        <w:t>stovního ruchu.</w:t>
      </w:r>
      <w:r w:rsidR="000546F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574EF">
        <w:rPr>
          <w:rFonts w:ascii="Arial" w:hAnsi="Arial" w:cs="Arial"/>
          <w:sz w:val="20"/>
          <w:szCs w:val="20"/>
          <w:shd w:val="clear" w:color="auto" w:fill="FFFFFF"/>
        </w:rPr>
        <w:t>České lázně jsou i v roce 2026 živým důkazem toho, že tradice a inovace jdou ruku v ruce. A právě jaro je nejlepší čas jejich atmosféru zažít naplno.</w:t>
      </w:r>
      <w:bookmarkEnd w:id="1"/>
    </w:p>
    <w:sectPr w:rsidR="00192884" w:rsidRPr="00192884">
      <w:footerReference w:type="default" r:id="rId75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C2409" w14:textId="77777777" w:rsidR="00F4697D" w:rsidRDefault="00F4697D">
      <w:pPr>
        <w:spacing w:after="0" w:line="240" w:lineRule="auto"/>
      </w:pPr>
      <w:r>
        <w:separator/>
      </w:r>
    </w:p>
  </w:endnote>
  <w:endnote w:type="continuationSeparator" w:id="0">
    <w:p w14:paraId="20C9A568" w14:textId="77777777" w:rsidR="00F4697D" w:rsidRDefault="00F4697D">
      <w:pPr>
        <w:spacing w:after="0" w:line="240" w:lineRule="auto"/>
      </w:pPr>
      <w:r>
        <w:continuationSeparator/>
      </w:r>
    </w:p>
  </w:endnote>
  <w:endnote w:type="continuationNotice" w:id="1">
    <w:p w14:paraId="602E5DF3" w14:textId="77777777" w:rsidR="00F4697D" w:rsidRDefault="00F46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665A9" w14:textId="00A80E08" w:rsidR="0006131C" w:rsidRDefault="000613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74" w:lineRule="auto"/>
      <w:rPr>
        <w:rFonts w:ascii="Arial" w:eastAsia="Arial" w:hAnsi="Arial" w:cs="Arial"/>
        <w:color w:val="003C78"/>
        <w:sz w:val="14"/>
        <w:szCs w:val="14"/>
      </w:rPr>
    </w:pPr>
    <w:bookmarkStart w:id="2" w:name="_Hlk139011277"/>
  </w:p>
  <w:p w14:paraId="6EF34AE8" w14:textId="7739187C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174" w:lineRule="auto"/>
      <w:rPr>
        <w:rFonts w:ascii="Arial" w:eastAsia="Arial" w:hAnsi="Arial" w:cs="Arial"/>
        <w:color w:val="003C78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728D3936" wp14:editId="2ED8AED9">
              <wp:simplePos x="0" y="0"/>
              <wp:positionH relativeFrom="column">
                <wp:posOffset>0</wp:posOffset>
              </wp:positionH>
              <wp:positionV relativeFrom="paragraph">
                <wp:posOffset>139700</wp:posOffset>
              </wp:positionV>
              <wp:extent cx="499125" cy="45525"/>
              <wp:effectExtent l="0" t="0" r="0" b="0"/>
              <wp:wrapTopAndBottom distT="0" distB="0"/>
              <wp:docPr id="110" name="Rectangle 110">
                <a:extLst xmlns:a="http://schemas.openxmlformats.org/drawingml/2006/main">
                  <a:ext uri="{FF2B5EF4-FFF2-40B4-BE49-F238E27FC236}">
                    <a16:creationId xmlns:a16="http://schemas.microsoft.com/office/drawing/2014/main" id="{C63EA69B-8074-4759-ADED-64173797E69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1200" y="3762000"/>
                        <a:ext cx="489600" cy="36000"/>
                      </a:xfrm>
                      <a:prstGeom prst="rect">
                        <a:avLst/>
                      </a:prstGeom>
                      <a:solidFill>
                        <a:srgbClr val="003E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0BCB89" w14:textId="77777777" w:rsidR="001B0645" w:rsidRDefault="001B064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28D3936" id="Rectangle 110" o:spid="_x0000_s1026" style="position:absolute;margin-left:0;margin-top:11pt;width:39.3pt;height:3.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" fillcolor="#003e70" stroked="f">
              <v:textbox inset="2.53958mm,2.53958mm,2.53958mm,2.53958mm">
                <w:txbxContent>
                  <w:p w14:paraId="7A0BCB89" w14:textId="77777777" w:rsidR="001B0645" w:rsidRDefault="001B064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14:paraId="2711CC6A" w14:textId="4E3F78C2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40" w:after="0" w:line="120" w:lineRule="auto"/>
      <w:rPr>
        <w:rFonts w:ascii="Arial" w:eastAsia="Arial" w:hAnsi="Arial" w:cs="Arial"/>
        <w:color w:val="003C78"/>
        <w:sz w:val="14"/>
        <w:szCs w:val="14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49B899C4" wp14:editId="49EFD35D">
          <wp:simplePos x="0" y="0"/>
          <wp:positionH relativeFrom="column">
            <wp:posOffset>-1269</wp:posOffset>
          </wp:positionH>
          <wp:positionV relativeFrom="paragraph">
            <wp:posOffset>137160</wp:posOffset>
          </wp:positionV>
          <wp:extent cx="99695" cy="510936"/>
          <wp:effectExtent l="0" t="0" r="0" b="0"/>
          <wp:wrapNone/>
          <wp:docPr id="113" name="Picture 113">
            <a:extLst xmlns:a="http://schemas.openxmlformats.org/drawingml/2006/main">
              <a:ext uri="{FF2B5EF4-FFF2-40B4-BE49-F238E27FC236}">
                <a16:creationId xmlns:a16="http://schemas.microsoft.com/office/drawing/2014/main" id="{934C3ECF-3A09-47FC-AC47-07B529155EB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" cy="510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F2D296" w14:textId="1F3EA546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b/>
        <w:color w:val="003C78"/>
        <w:sz w:val="14"/>
        <w:szCs w:val="14"/>
      </w:rPr>
    </w:pPr>
    <w:r>
      <w:rPr>
        <w:rFonts w:ascii="Arial" w:eastAsia="Arial" w:hAnsi="Arial" w:cs="Arial"/>
        <w:b/>
        <w:color w:val="003C78"/>
        <w:sz w:val="14"/>
        <w:szCs w:val="14"/>
      </w:rPr>
      <w:t>Kateřina Beránková</w:t>
    </w:r>
  </w:p>
  <w:p w14:paraId="6F8584B4" w14:textId="55796043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berankova@czechtourism.gov.cz</w:t>
    </w:r>
  </w:p>
  <w:p w14:paraId="7040EC47" w14:textId="7CB8BA3F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+420 724 209 037</w:t>
    </w:r>
  </w:p>
  <w:p w14:paraId="05B56432" w14:textId="77777777" w:rsidR="001B0645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76" w:lineRule="auto"/>
      <w:ind w:left="227"/>
      <w:rPr>
        <w:rFonts w:ascii="Arial" w:eastAsia="Arial" w:hAnsi="Arial" w:cs="Arial"/>
        <w:color w:val="003C78"/>
        <w:sz w:val="14"/>
        <w:szCs w:val="14"/>
      </w:rPr>
    </w:pPr>
    <w:r>
      <w:rPr>
        <w:rFonts w:ascii="Arial" w:eastAsia="Arial" w:hAnsi="Arial" w:cs="Arial"/>
        <w:color w:val="003C78"/>
        <w:sz w:val="14"/>
        <w:szCs w:val="14"/>
      </w:rPr>
      <w:t>Česká centrála cestovního ruchu – CzechTourism, Štěpánská 567/15, 120 00 Praha 2</w:t>
    </w:r>
  </w:p>
  <w:bookmarkEnd w:id="2"/>
  <w:p w14:paraId="1AD18425" w14:textId="77777777" w:rsidR="001B0645" w:rsidRPr="00976A1B" w:rsidRDefault="001B06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EF6F7" w14:textId="77777777" w:rsidR="00F4697D" w:rsidRDefault="00F4697D">
      <w:pPr>
        <w:spacing w:after="0" w:line="240" w:lineRule="auto"/>
      </w:pPr>
      <w:r>
        <w:separator/>
      </w:r>
    </w:p>
  </w:footnote>
  <w:footnote w:type="continuationSeparator" w:id="0">
    <w:p w14:paraId="6C9AC670" w14:textId="77777777" w:rsidR="00F4697D" w:rsidRDefault="00F4697D">
      <w:pPr>
        <w:spacing w:after="0" w:line="240" w:lineRule="auto"/>
      </w:pPr>
      <w:r>
        <w:continuationSeparator/>
      </w:r>
    </w:p>
  </w:footnote>
  <w:footnote w:type="continuationNotice" w:id="1">
    <w:p w14:paraId="21843BAF" w14:textId="77777777" w:rsidR="00F4697D" w:rsidRDefault="00F469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0B2"/>
    <w:multiLevelType w:val="hybridMultilevel"/>
    <w:tmpl w:val="39CC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28E9"/>
    <w:multiLevelType w:val="hybridMultilevel"/>
    <w:tmpl w:val="70D4E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49BF"/>
    <w:multiLevelType w:val="hybridMultilevel"/>
    <w:tmpl w:val="E604DFFC"/>
    <w:lvl w:ilvl="0" w:tplc="8EEEAC2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1349"/>
    <w:multiLevelType w:val="multilevel"/>
    <w:tmpl w:val="32CA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232F4"/>
    <w:multiLevelType w:val="hybridMultilevel"/>
    <w:tmpl w:val="E272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C3723"/>
    <w:multiLevelType w:val="hybridMultilevel"/>
    <w:tmpl w:val="14E275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BB1DD6"/>
    <w:multiLevelType w:val="hybridMultilevel"/>
    <w:tmpl w:val="A3EE64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B5221"/>
    <w:multiLevelType w:val="hybridMultilevel"/>
    <w:tmpl w:val="1F02E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C2E"/>
    <w:multiLevelType w:val="multilevel"/>
    <w:tmpl w:val="848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954A1"/>
    <w:multiLevelType w:val="hybridMultilevel"/>
    <w:tmpl w:val="C7744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E3B64"/>
    <w:multiLevelType w:val="multilevel"/>
    <w:tmpl w:val="58DE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F674F"/>
    <w:multiLevelType w:val="multilevel"/>
    <w:tmpl w:val="180C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D64B73"/>
    <w:multiLevelType w:val="hybridMultilevel"/>
    <w:tmpl w:val="811ECC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06212"/>
    <w:multiLevelType w:val="multilevel"/>
    <w:tmpl w:val="42B6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A613AA"/>
    <w:multiLevelType w:val="hybridMultilevel"/>
    <w:tmpl w:val="E20C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30FA4"/>
    <w:multiLevelType w:val="multilevel"/>
    <w:tmpl w:val="62C2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9522F7"/>
    <w:multiLevelType w:val="multilevel"/>
    <w:tmpl w:val="2E3E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D33BB0"/>
    <w:multiLevelType w:val="hybridMultilevel"/>
    <w:tmpl w:val="40A43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52C14"/>
    <w:multiLevelType w:val="hybridMultilevel"/>
    <w:tmpl w:val="90F20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47800"/>
    <w:multiLevelType w:val="hybridMultilevel"/>
    <w:tmpl w:val="E7403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B56E7"/>
    <w:multiLevelType w:val="hybridMultilevel"/>
    <w:tmpl w:val="4A26E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43AB"/>
    <w:multiLevelType w:val="hybridMultilevel"/>
    <w:tmpl w:val="87B6B350"/>
    <w:lvl w:ilvl="0" w:tplc="8B98B6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64EF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093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E8FB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C01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6E51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CC7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FCC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700A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5E36581"/>
    <w:multiLevelType w:val="hybridMultilevel"/>
    <w:tmpl w:val="FE8E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9110B"/>
    <w:multiLevelType w:val="hybridMultilevel"/>
    <w:tmpl w:val="EDF46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28FA"/>
    <w:multiLevelType w:val="hybridMultilevel"/>
    <w:tmpl w:val="90022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E44E98"/>
    <w:multiLevelType w:val="hybridMultilevel"/>
    <w:tmpl w:val="4A225AAC"/>
    <w:lvl w:ilvl="0" w:tplc="6F20809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652788"/>
    <w:multiLevelType w:val="hybridMultilevel"/>
    <w:tmpl w:val="93883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31CD1"/>
    <w:multiLevelType w:val="multilevel"/>
    <w:tmpl w:val="59A8F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65606A"/>
    <w:multiLevelType w:val="hybridMultilevel"/>
    <w:tmpl w:val="0676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22E17"/>
    <w:multiLevelType w:val="hybridMultilevel"/>
    <w:tmpl w:val="60762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70033"/>
    <w:multiLevelType w:val="multilevel"/>
    <w:tmpl w:val="A68E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D64CC1"/>
    <w:multiLevelType w:val="multilevel"/>
    <w:tmpl w:val="8E46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A5B42"/>
    <w:multiLevelType w:val="multilevel"/>
    <w:tmpl w:val="8484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23"/>
  </w:num>
  <w:num w:numId="4">
    <w:abstractNumId w:val="11"/>
  </w:num>
  <w:num w:numId="5">
    <w:abstractNumId w:val="6"/>
  </w:num>
  <w:num w:numId="6">
    <w:abstractNumId w:val="31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5"/>
  </w:num>
  <w:num w:numId="10">
    <w:abstractNumId w:val="13"/>
  </w:num>
  <w:num w:numId="11">
    <w:abstractNumId w:val="20"/>
  </w:num>
  <w:num w:numId="12">
    <w:abstractNumId w:val="12"/>
  </w:num>
  <w:num w:numId="13">
    <w:abstractNumId w:val="29"/>
  </w:num>
  <w:num w:numId="14">
    <w:abstractNumId w:val="18"/>
  </w:num>
  <w:num w:numId="15">
    <w:abstractNumId w:val="5"/>
  </w:num>
  <w:num w:numId="16">
    <w:abstractNumId w:val="7"/>
  </w:num>
  <w:num w:numId="17">
    <w:abstractNumId w:val="17"/>
  </w:num>
  <w:num w:numId="18">
    <w:abstractNumId w:val="4"/>
  </w:num>
  <w:num w:numId="19">
    <w:abstractNumId w:val="0"/>
  </w:num>
  <w:num w:numId="20">
    <w:abstractNumId w:val="16"/>
  </w:num>
  <w:num w:numId="21">
    <w:abstractNumId w:val="1"/>
  </w:num>
  <w:num w:numId="22">
    <w:abstractNumId w:val="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0"/>
  </w:num>
  <w:num w:numId="29">
    <w:abstractNumId w:val="14"/>
  </w:num>
  <w:num w:numId="30">
    <w:abstractNumId w:val="26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1"/>
    <w:rsid w:val="000006BC"/>
    <w:rsid w:val="000016B3"/>
    <w:rsid w:val="00002A8C"/>
    <w:rsid w:val="000049AD"/>
    <w:rsid w:val="000057D4"/>
    <w:rsid w:val="000102D0"/>
    <w:rsid w:val="00011BB6"/>
    <w:rsid w:val="00012404"/>
    <w:rsid w:val="0001285D"/>
    <w:rsid w:val="00015F89"/>
    <w:rsid w:val="00017F52"/>
    <w:rsid w:val="00017F6D"/>
    <w:rsid w:val="00021EAA"/>
    <w:rsid w:val="000244BA"/>
    <w:rsid w:val="00026160"/>
    <w:rsid w:val="00026AAD"/>
    <w:rsid w:val="00027FD8"/>
    <w:rsid w:val="00031E93"/>
    <w:rsid w:val="000323E7"/>
    <w:rsid w:val="0003243F"/>
    <w:rsid w:val="00033190"/>
    <w:rsid w:val="00033A53"/>
    <w:rsid w:val="000343C1"/>
    <w:rsid w:val="0003554A"/>
    <w:rsid w:val="00037407"/>
    <w:rsid w:val="000378B6"/>
    <w:rsid w:val="00042BE3"/>
    <w:rsid w:val="000433B6"/>
    <w:rsid w:val="0004538C"/>
    <w:rsid w:val="000456A6"/>
    <w:rsid w:val="00047C6F"/>
    <w:rsid w:val="00050DA1"/>
    <w:rsid w:val="000546F7"/>
    <w:rsid w:val="00055BE0"/>
    <w:rsid w:val="0005615D"/>
    <w:rsid w:val="000564AB"/>
    <w:rsid w:val="00057235"/>
    <w:rsid w:val="00057239"/>
    <w:rsid w:val="000602F0"/>
    <w:rsid w:val="0006131C"/>
    <w:rsid w:val="000624EB"/>
    <w:rsid w:val="00062A3E"/>
    <w:rsid w:val="0006391E"/>
    <w:rsid w:val="000664FD"/>
    <w:rsid w:val="00070757"/>
    <w:rsid w:val="0007211B"/>
    <w:rsid w:val="00076128"/>
    <w:rsid w:val="000773ED"/>
    <w:rsid w:val="000808D1"/>
    <w:rsid w:val="00081659"/>
    <w:rsid w:val="00081C11"/>
    <w:rsid w:val="00082174"/>
    <w:rsid w:val="000831C7"/>
    <w:rsid w:val="00086774"/>
    <w:rsid w:val="00093D0A"/>
    <w:rsid w:val="00096F85"/>
    <w:rsid w:val="00097D65"/>
    <w:rsid w:val="000A3B26"/>
    <w:rsid w:val="000A530E"/>
    <w:rsid w:val="000A57CE"/>
    <w:rsid w:val="000A6CBE"/>
    <w:rsid w:val="000B007F"/>
    <w:rsid w:val="000B2913"/>
    <w:rsid w:val="000B3318"/>
    <w:rsid w:val="000B5186"/>
    <w:rsid w:val="000B6A38"/>
    <w:rsid w:val="000B7F9E"/>
    <w:rsid w:val="000C1A2C"/>
    <w:rsid w:val="000C1D75"/>
    <w:rsid w:val="000C1FCB"/>
    <w:rsid w:val="000C2F9F"/>
    <w:rsid w:val="000C378C"/>
    <w:rsid w:val="000C624A"/>
    <w:rsid w:val="000C6BFA"/>
    <w:rsid w:val="000C75F2"/>
    <w:rsid w:val="000D20BC"/>
    <w:rsid w:val="000D318F"/>
    <w:rsid w:val="000D36F0"/>
    <w:rsid w:val="000D491D"/>
    <w:rsid w:val="000D64A2"/>
    <w:rsid w:val="000D6CA9"/>
    <w:rsid w:val="000E05DC"/>
    <w:rsid w:val="000E1A08"/>
    <w:rsid w:val="000E4216"/>
    <w:rsid w:val="000E5B1E"/>
    <w:rsid w:val="000E66BE"/>
    <w:rsid w:val="000E67FC"/>
    <w:rsid w:val="000F1D9D"/>
    <w:rsid w:val="000F2CC8"/>
    <w:rsid w:val="000F33AB"/>
    <w:rsid w:val="000F4F4C"/>
    <w:rsid w:val="000F7C1B"/>
    <w:rsid w:val="00107E70"/>
    <w:rsid w:val="0011178C"/>
    <w:rsid w:val="001133AA"/>
    <w:rsid w:val="00113F78"/>
    <w:rsid w:val="001217A4"/>
    <w:rsid w:val="00121920"/>
    <w:rsid w:val="001226E1"/>
    <w:rsid w:val="00122C1F"/>
    <w:rsid w:val="0012464F"/>
    <w:rsid w:val="001264DC"/>
    <w:rsid w:val="00127F09"/>
    <w:rsid w:val="0013224A"/>
    <w:rsid w:val="00133F66"/>
    <w:rsid w:val="00135345"/>
    <w:rsid w:val="00135C5D"/>
    <w:rsid w:val="00135EAD"/>
    <w:rsid w:val="00136418"/>
    <w:rsid w:val="00136450"/>
    <w:rsid w:val="00143990"/>
    <w:rsid w:val="00144E04"/>
    <w:rsid w:val="00144F54"/>
    <w:rsid w:val="0015040C"/>
    <w:rsid w:val="00151750"/>
    <w:rsid w:val="00151B58"/>
    <w:rsid w:val="00154AB0"/>
    <w:rsid w:val="00155FD7"/>
    <w:rsid w:val="00160A0C"/>
    <w:rsid w:val="00160EDB"/>
    <w:rsid w:val="001652D8"/>
    <w:rsid w:val="00166CBA"/>
    <w:rsid w:val="001672D0"/>
    <w:rsid w:val="00167C61"/>
    <w:rsid w:val="00170DE2"/>
    <w:rsid w:val="0017144A"/>
    <w:rsid w:val="0017152E"/>
    <w:rsid w:val="00172A80"/>
    <w:rsid w:val="0017348A"/>
    <w:rsid w:val="00173D8B"/>
    <w:rsid w:val="001769C5"/>
    <w:rsid w:val="00181138"/>
    <w:rsid w:val="00181211"/>
    <w:rsid w:val="001819B7"/>
    <w:rsid w:val="0018525A"/>
    <w:rsid w:val="001914F8"/>
    <w:rsid w:val="00192884"/>
    <w:rsid w:val="00193880"/>
    <w:rsid w:val="001943F0"/>
    <w:rsid w:val="001A2F2D"/>
    <w:rsid w:val="001A37D0"/>
    <w:rsid w:val="001A51FB"/>
    <w:rsid w:val="001A6CD9"/>
    <w:rsid w:val="001A7EF3"/>
    <w:rsid w:val="001B0645"/>
    <w:rsid w:val="001B2898"/>
    <w:rsid w:val="001B332D"/>
    <w:rsid w:val="001B5A2E"/>
    <w:rsid w:val="001B5FAB"/>
    <w:rsid w:val="001B71E4"/>
    <w:rsid w:val="001C10EB"/>
    <w:rsid w:val="001C310C"/>
    <w:rsid w:val="001C38C7"/>
    <w:rsid w:val="001E3909"/>
    <w:rsid w:val="001E3D23"/>
    <w:rsid w:val="001E3FE4"/>
    <w:rsid w:val="001F0CA2"/>
    <w:rsid w:val="001F1661"/>
    <w:rsid w:val="001F1B98"/>
    <w:rsid w:val="001F1CB5"/>
    <w:rsid w:val="00200AB1"/>
    <w:rsid w:val="00200DA8"/>
    <w:rsid w:val="002031D6"/>
    <w:rsid w:val="002037A4"/>
    <w:rsid w:val="002129B9"/>
    <w:rsid w:val="00212BF6"/>
    <w:rsid w:val="00213421"/>
    <w:rsid w:val="00213F7F"/>
    <w:rsid w:val="00214215"/>
    <w:rsid w:val="00215E4D"/>
    <w:rsid w:val="00220839"/>
    <w:rsid w:val="00224613"/>
    <w:rsid w:val="0022726C"/>
    <w:rsid w:val="00227F94"/>
    <w:rsid w:val="002313AF"/>
    <w:rsid w:val="00231409"/>
    <w:rsid w:val="002347CB"/>
    <w:rsid w:val="00237C64"/>
    <w:rsid w:val="0024257A"/>
    <w:rsid w:val="00242B9F"/>
    <w:rsid w:val="0024342E"/>
    <w:rsid w:val="00244EF0"/>
    <w:rsid w:val="00245AC7"/>
    <w:rsid w:val="00250B2F"/>
    <w:rsid w:val="00253358"/>
    <w:rsid w:val="002535FD"/>
    <w:rsid w:val="00253A86"/>
    <w:rsid w:val="00254172"/>
    <w:rsid w:val="00255B7E"/>
    <w:rsid w:val="002563D3"/>
    <w:rsid w:val="00257452"/>
    <w:rsid w:val="00261EBB"/>
    <w:rsid w:val="00262382"/>
    <w:rsid w:val="00264735"/>
    <w:rsid w:val="0026536F"/>
    <w:rsid w:val="00265636"/>
    <w:rsid w:val="00265E7C"/>
    <w:rsid w:val="0026688A"/>
    <w:rsid w:val="00270A76"/>
    <w:rsid w:val="00273414"/>
    <w:rsid w:val="002751B2"/>
    <w:rsid w:val="00275422"/>
    <w:rsid w:val="00276737"/>
    <w:rsid w:val="002775AF"/>
    <w:rsid w:val="00280FDC"/>
    <w:rsid w:val="00281850"/>
    <w:rsid w:val="0028235C"/>
    <w:rsid w:val="002834EC"/>
    <w:rsid w:val="0028613D"/>
    <w:rsid w:val="00287115"/>
    <w:rsid w:val="002959FD"/>
    <w:rsid w:val="002A0C81"/>
    <w:rsid w:val="002A3222"/>
    <w:rsid w:val="002A4CCB"/>
    <w:rsid w:val="002A6580"/>
    <w:rsid w:val="002B0FCB"/>
    <w:rsid w:val="002B4E59"/>
    <w:rsid w:val="002B583A"/>
    <w:rsid w:val="002B6450"/>
    <w:rsid w:val="002B724A"/>
    <w:rsid w:val="002C54EC"/>
    <w:rsid w:val="002C60C3"/>
    <w:rsid w:val="002C6602"/>
    <w:rsid w:val="002C7BA7"/>
    <w:rsid w:val="002D61E4"/>
    <w:rsid w:val="002E0A78"/>
    <w:rsid w:val="002E12FA"/>
    <w:rsid w:val="002E3061"/>
    <w:rsid w:val="002E369B"/>
    <w:rsid w:val="002E5826"/>
    <w:rsid w:val="002F3699"/>
    <w:rsid w:val="002F670D"/>
    <w:rsid w:val="002F7F3F"/>
    <w:rsid w:val="00300067"/>
    <w:rsid w:val="00300D58"/>
    <w:rsid w:val="00300E0B"/>
    <w:rsid w:val="00301F6A"/>
    <w:rsid w:val="00302A5B"/>
    <w:rsid w:val="00304464"/>
    <w:rsid w:val="00305F92"/>
    <w:rsid w:val="00307CDA"/>
    <w:rsid w:val="00307EC0"/>
    <w:rsid w:val="00311CF5"/>
    <w:rsid w:val="00314730"/>
    <w:rsid w:val="003161CA"/>
    <w:rsid w:val="00321690"/>
    <w:rsid w:val="00322524"/>
    <w:rsid w:val="00322899"/>
    <w:rsid w:val="003233FC"/>
    <w:rsid w:val="00323FCE"/>
    <w:rsid w:val="003259E0"/>
    <w:rsid w:val="00326C8C"/>
    <w:rsid w:val="00327C65"/>
    <w:rsid w:val="00330DE9"/>
    <w:rsid w:val="00333B39"/>
    <w:rsid w:val="00334F7D"/>
    <w:rsid w:val="00335FCC"/>
    <w:rsid w:val="00337D0B"/>
    <w:rsid w:val="00337FE0"/>
    <w:rsid w:val="00340D76"/>
    <w:rsid w:val="003411A4"/>
    <w:rsid w:val="00344BF1"/>
    <w:rsid w:val="00344F5B"/>
    <w:rsid w:val="00350057"/>
    <w:rsid w:val="00351E1B"/>
    <w:rsid w:val="003539A2"/>
    <w:rsid w:val="003541C9"/>
    <w:rsid w:val="00354D5A"/>
    <w:rsid w:val="00360B06"/>
    <w:rsid w:val="00362CB2"/>
    <w:rsid w:val="003630F9"/>
    <w:rsid w:val="00364C2C"/>
    <w:rsid w:val="00365418"/>
    <w:rsid w:val="0037057F"/>
    <w:rsid w:val="0037173B"/>
    <w:rsid w:val="003825F3"/>
    <w:rsid w:val="003829AB"/>
    <w:rsid w:val="00383383"/>
    <w:rsid w:val="00383C09"/>
    <w:rsid w:val="00384D68"/>
    <w:rsid w:val="00384FE1"/>
    <w:rsid w:val="003854D1"/>
    <w:rsid w:val="003917EE"/>
    <w:rsid w:val="0039343E"/>
    <w:rsid w:val="00393FB7"/>
    <w:rsid w:val="00396CB8"/>
    <w:rsid w:val="00396E4F"/>
    <w:rsid w:val="003A05A8"/>
    <w:rsid w:val="003A11FA"/>
    <w:rsid w:val="003A1ACA"/>
    <w:rsid w:val="003A3FC8"/>
    <w:rsid w:val="003A7640"/>
    <w:rsid w:val="003B24E2"/>
    <w:rsid w:val="003B2ED6"/>
    <w:rsid w:val="003B575A"/>
    <w:rsid w:val="003B5CEC"/>
    <w:rsid w:val="003B6578"/>
    <w:rsid w:val="003B7202"/>
    <w:rsid w:val="003C1D60"/>
    <w:rsid w:val="003C1EA7"/>
    <w:rsid w:val="003C5A56"/>
    <w:rsid w:val="003D4891"/>
    <w:rsid w:val="003D64E1"/>
    <w:rsid w:val="003D7A60"/>
    <w:rsid w:val="003D7B9B"/>
    <w:rsid w:val="003D7DFB"/>
    <w:rsid w:val="003D7F6E"/>
    <w:rsid w:val="003E7373"/>
    <w:rsid w:val="003F0D1C"/>
    <w:rsid w:val="003F33CC"/>
    <w:rsid w:val="003F3A29"/>
    <w:rsid w:val="003F5C4C"/>
    <w:rsid w:val="003F6373"/>
    <w:rsid w:val="00400A68"/>
    <w:rsid w:val="00400ABF"/>
    <w:rsid w:val="004010FB"/>
    <w:rsid w:val="00401A5A"/>
    <w:rsid w:val="00402BE9"/>
    <w:rsid w:val="004046A9"/>
    <w:rsid w:val="0040592D"/>
    <w:rsid w:val="00406EA4"/>
    <w:rsid w:val="004076B8"/>
    <w:rsid w:val="00410343"/>
    <w:rsid w:val="0041162E"/>
    <w:rsid w:val="00413238"/>
    <w:rsid w:val="0041360A"/>
    <w:rsid w:val="00414897"/>
    <w:rsid w:val="004154B9"/>
    <w:rsid w:val="00415AD0"/>
    <w:rsid w:val="00417F63"/>
    <w:rsid w:val="00420FD5"/>
    <w:rsid w:val="004263F7"/>
    <w:rsid w:val="004265BD"/>
    <w:rsid w:val="0042727F"/>
    <w:rsid w:val="004274CE"/>
    <w:rsid w:val="0043029A"/>
    <w:rsid w:val="00431E96"/>
    <w:rsid w:val="0043395C"/>
    <w:rsid w:val="00437F90"/>
    <w:rsid w:val="00440BD7"/>
    <w:rsid w:val="00440EEF"/>
    <w:rsid w:val="0044112B"/>
    <w:rsid w:val="004415E6"/>
    <w:rsid w:val="00442160"/>
    <w:rsid w:val="00442492"/>
    <w:rsid w:val="00444186"/>
    <w:rsid w:val="00446662"/>
    <w:rsid w:val="00446706"/>
    <w:rsid w:val="00447C95"/>
    <w:rsid w:val="00450D28"/>
    <w:rsid w:val="00451178"/>
    <w:rsid w:val="00451614"/>
    <w:rsid w:val="004555DC"/>
    <w:rsid w:val="00455CA4"/>
    <w:rsid w:val="00456FEB"/>
    <w:rsid w:val="00457A97"/>
    <w:rsid w:val="00457DF0"/>
    <w:rsid w:val="00457FDD"/>
    <w:rsid w:val="004625B2"/>
    <w:rsid w:val="0046367F"/>
    <w:rsid w:val="0046402D"/>
    <w:rsid w:val="004653F1"/>
    <w:rsid w:val="00471288"/>
    <w:rsid w:val="00471654"/>
    <w:rsid w:val="00471700"/>
    <w:rsid w:val="00473F3F"/>
    <w:rsid w:val="00474DF1"/>
    <w:rsid w:val="00477CF0"/>
    <w:rsid w:val="00484064"/>
    <w:rsid w:val="00486719"/>
    <w:rsid w:val="00490015"/>
    <w:rsid w:val="00491134"/>
    <w:rsid w:val="00491263"/>
    <w:rsid w:val="0049133C"/>
    <w:rsid w:val="00491368"/>
    <w:rsid w:val="00491D9E"/>
    <w:rsid w:val="00492F61"/>
    <w:rsid w:val="00495AC2"/>
    <w:rsid w:val="00497825"/>
    <w:rsid w:val="004A0295"/>
    <w:rsid w:val="004A1164"/>
    <w:rsid w:val="004A2DD1"/>
    <w:rsid w:val="004A31DC"/>
    <w:rsid w:val="004A3A7C"/>
    <w:rsid w:val="004A4413"/>
    <w:rsid w:val="004A5BB9"/>
    <w:rsid w:val="004A71FB"/>
    <w:rsid w:val="004B2A1C"/>
    <w:rsid w:val="004B49CD"/>
    <w:rsid w:val="004B703B"/>
    <w:rsid w:val="004B7935"/>
    <w:rsid w:val="004B7B62"/>
    <w:rsid w:val="004B7C5F"/>
    <w:rsid w:val="004C0ABA"/>
    <w:rsid w:val="004C31C0"/>
    <w:rsid w:val="004C31ED"/>
    <w:rsid w:val="004C3331"/>
    <w:rsid w:val="004C46C8"/>
    <w:rsid w:val="004C4D96"/>
    <w:rsid w:val="004C73A0"/>
    <w:rsid w:val="004C7863"/>
    <w:rsid w:val="004D069A"/>
    <w:rsid w:val="004D070A"/>
    <w:rsid w:val="004D2F36"/>
    <w:rsid w:val="004D5535"/>
    <w:rsid w:val="004D5C11"/>
    <w:rsid w:val="004E0678"/>
    <w:rsid w:val="004E1008"/>
    <w:rsid w:val="004E6C54"/>
    <w:rsid w:val="004F22E5"/>
    <w:rsid w:val="004F444E"/>
    <w:rsid w:val="004F67F3"/>
    <w:rsid w:val="004F7F67"/>
    <w:rsid w:val="0050100E"/>
    <w:rsid w:val="00502CFB"/>
    <w:rsid w:val="005041A9"/>
    <w:rsid w:val="005060B4"/>
    <w:rsid w:val="0050693F"/>
    <w:rsid w:val="00510479"/>
    <w:rsid w:val="005108B7"/>
    <w:rsid w:val="00513E6E"/>
    <w:rsid w:val="0051440E"/>
    <w:rsid w:val="0052056B"/>
    <w:rsid w:val="0052387B"/>
    <w:rsid w:val="005366BE"/>
    <w:rsid w:val="00536C7A"/>
    <w:rsid w:val="00540AC3"/>
    <w:rsid w:val="0054108A"/>
    <w:rsid w:val="00544465"/>
    <w:rsid w:val="005506ED"/>
    <w:rsid w:val="0055222A"/>
    <w:rsid w:val="00553171"/>
    <w:rsid w:val="005564AB"/>
    <w:rsid w:val="00556DD8"/>
    <w:rsid w:val="005642EF"/>
    <w:rsid w:val="0057067F"/>
    <w:rsid w:val="005731A5"/>
    <w:rsid w:val="005744BE"/>
    <w:rsid w:val="00575299"/>
    <w:rsid w:val="005769D1"/>
    <w:rsid w:val="00576E3C"/>
    <w:rsid w:val="005801D8"/>
    <w:rsid w:val="0058297F"/>
    <w:rsid w:val="00583CDA"/>
    <w:rsid w:val="00583F2C"/>
    <w:rsid w:val="00584D9F"/>
    <w:rsid w:val="005862F8"/>
    <w:rsid w:val="005867B5"/>
    <w:rsid w:val="00586F3D"/>
    <w:rsid w:val="00590B70"/>
    <w:rsid w:val="005923A0"/>
    <w:rsid w:val="00594C70"/>
    <w:rsid w:val="005952DE"/>
    <w:rsid w:val="00596549"/>
    <w:rsid w:val="005A03BD"/>
    <w:rsid w:val="005A7850"/>
    <w:rsid w:val="005A7EE2"/>
    <w:rsid w:val="005B26C2"/>
    <w:rsid w:val="005B2C7A"/>
    <w:rsid w:val="005B376F"/>
    <w:rsid w:val="005B3F66"/>
    <w:rsid w:val="005B48B1"/>
    <w:rsid w:val="005B4B79"/>
    <w:rsid w:val="005B50AD"/>
    <w:rsid w:val="005B7401"/>
    <w:rsid w:val="005B7DBB"/>
    <w:rsid w:val="005C0899"/>
    <w:rsid w:val="005C0EF8"/>
    <w:rsid w:val="005C238F"/>
    <w:rsid w:val="005C276D"/>
    <w:rsid w:val="005C4CCB"/>
    <w:rsid w:val="005C7D64"/>
    <w:rsid w:val="005D1AC3"/>
    <w:rsid w:val="005D276B"/>
    <w:rsid w:val="005D2B75"/>
    <w:rsid w:val="005D54A0"/>
    <w:rsid w:val="005D6F93"/>
    <w:rsid w:val="005D7417"/>
    <w:rsid w:val="005E1694"/>
    <w:rsid w:val="005E1A78"/>
    <w:rsid w:val="005E2F46"/>
    <w:rsid w:val="005E395D"/>
    <w:rsid w:val="005E4B64"/>
    <w:rsid w:val="005E72D5"/>
    <w:rsid w:val="005F0326"/>
    <w:rsid w:val="005F16C3"/>
    <w:rsid w:val="005F436C"/>
    <w:rsid w:val="005F4DC2"/>
    <w:rsid w:val="005F5898"/>
    <w:rsid w:val="006008D6"/>
    <w:rsid w:val="00602488"/>
    <w:rsid w:val="00603362"/>
    <w:rsid w:val="00603B27"/>
    <w:rsid w:val="0060409F"/>
    <w:rsid w:val="0060484E"/>
    <w:rsid w:val="00611A54"/>
    <w:rsid w:val="00612FEF"/>
    <w:rsid w:val="00613040"/>
    <w:rsid w:val="00614966"/>
    <w:rsid w:val="00614F63"/>
    <w:rsid w:val="00615C3F"/>
    <w:rsid w:val="00617237"/>
    <w:rsid w:val="00620959"/>
    <w:rsid w:val="00621D9C"/>
    <w:rsid w:val="0062413B"/>
    <w:rsid w:val="00626333"/>
    <w:rsid w:val="00626756"/>
    <w:rsid w:val="006272C7"/>
    <w:rsid w:val="00627806"/>
    <w:rsid w:val="00632130"/>
    <w:rsid w:val="006322E2"/>
    <w:rsid w:val="00635142"/>
    <w:rsid w:val="006358E7"/>
    <w:rsid w:val="006406B0"/>
    <w:rsid w:val="006422E0"/>
    <w:rsid w:val="00644AEC"/>
    <w:rsid w:val="00646462"/>
    <w:rsid w:val="00655E84"/>
    <w:rsid w:val="006574EF"/>
    <w:rsid w:val="006601F5"/>
    <w:rsid w:val="006609E9"/>
    <w:rsid w:val="00662E2A"/>
    <w:rsid w:val="00663A5D"/>
    <w:rsid w:val="00667580"/>
    <w:rsid w:val="0067134A"/>
    <w:rsid w:val="0067551D"/>
    <w:rsid w:val="00676264"/>
    <w:rsid w:val="006810A2"/>
    <w:rsid w:val="006821FE"/>
    <w:rsid w:val="00684C9A"/>
    <w:rsid w:val="00691D9F"/>
    <w:rsid w:val="00694FE4"/>
    <w:rsid w:val="006A0E31"/>
    <w:rsid w:val="006A5284"/>
    <w:rsid w:val="006A53C1"/>
    <w:rsid w:val="006A5BC9"/>
    <w:rsid w:val="006A5CB1"/>
    <w:rsid w:val="006B1B04"/>
    <w:rsid w:val="006B20B9"/>
    <w:rsid w:val="006B5BCE"/>
    <w:rsid w:val="006B6961"/>
    <w:rsid w:val="006C0C7E"/>
    <w:rsid w:val="006C29CA"/>
    <w:rsid w:val="006C4F21"/>
    <w:rsid w:val="006C5C02"/>
    <w:rsid w:val="006C6B22"/>
    <w:rsid w:val="006D0A7A"/>
    <w:rsid w:val="006D0D79"/>
    <w:rsid w:val="006D1947"/>
    <w:rsid w:val="006D4A65"/>
    <w:rsid w:val="006D55E1"/>
    <w:rsid w:val="006D5F20"/>
    <w:rsid w:val="006D7AD9"/>
    <w:rsid w:val="006E1B5A"/>
    <w:rsid w:val="006E2D48"/>
    <w:rsid w:val="006E2DC0"/>
    <w:rsid w:val="006E4274"/>
    <w:rsid w:val="006E466C"/>
    <w:rsid w:val="006E50D6"/>
    <w:rsid w:val="006F15B3"/>
    <w:rsid w:val="006F3167"/>
    <w:rsid w:val="006F44AF"/>
    <w:rsid w:val="006F4F3D"/>
    <w:rsid w:val="006F6485"/>
    <w:rsid w:val="0070216A"/>
    <w:rsid w:val="007028B0"/>
    <w:rsid w:val="00702FA9"/>
    <w:rsid w:val="007031A3"/>
    <w:rsid w:val="007037E4"/>
    <w:rsid w:val="0070475E"/>
    <w:rsid w:val="0070517E"/>
    <w:rsid w:val="007060AB"/>
    <w:rsid w:val="00707ACF"/>
    <w:rsid w:val="007102EE"/>
    <w:rsid w:val="007119AA"/>
    <w:rsid w:val="00714FBA"/>
    <w:rsid w:val="00716139"/>
    <w:rsid w:val="00717310"/>
    <w:rsid w:val="00720546"/>
    <w:rsid w:val="0072366D"/>
    <w:rsid w:val="007251A3"/>
    <w:rsid w:val="00726805"/>
    <w:rsid w:val="00727C03"/>
    <w:rsid w:val="0073011C"/>
    <w:rsid w:val="0073131A"/>
    <w:rsid w:val="0073387B"/>
    <w:rsid w:val="0073728C"/>
    <w:rsid w:val="00740D48"/>
    <w:rsid w:val="007414D9"/>
    <w:rsid w:val="0074184D"/>
    <w:rsid w:val="007449A5"/>
    <w:rsid w:val="0074560B"/>
    <w:rsid w:val="00750392"/>
    <w:rsid w:val="00750DC6"/>
    <w:rsid w:val="00753B0C"/>
    <w:rsid w:val="007634D3"/>
    <w:rsid w:val="00764886"/>
    <w:rsid w:val="00771ADE"/>
    <w:rsid w:val="007724A4"/>
    <w:rsid w:val="00773D45"/>
    <w:rsid w:val="00775E47"/>
    <w:rsid w:val="0077736C"/>
    <w:rsid w:val="00782E08"/>
    <w:rsid w:val="00783F62"/>
    <w:rsid w:val="00784572"/>
    <w:rsid w:val="0078500F"/>
    <w:rsid w:val="00787098"/>
    <w:rsid w:val="0078780C"/>
    <w:rsid w:val="0079031D"/>
    <w:rsid w:val="00794E22"/>
    <w:rsid w:val="00796581"/>
    <w:rsid w:val="0079775E"/>
    <w:rsid w:val="007A3657"/>
    <w:rsid w:val="007A38BA"/>
    <w:rsid w:val="007A75F7"/>
    <w:rsid w:val="007B1DE5"/>
    <w:rsid w:val="007B1FB8"/>
    <w:rsid w:val="007B3CB1"/>
    <w:rsid w:val="007B4811"/>
    <w:rsid w:val="007B5A61"/>
    <w:rsid w:val="007B70C8"/>
    <w:rsid w:val="007C5FC0"/>
    <w:rsid w:val="007C7003"/>
    <w:rsid w:val="007C789F"/>
    <w:rsid w:val="007D1B2C"/>
    <w:rsid w:val="007D1F01"/>
    <w:rsid w:val="007D37DA"/>
    <w:rsid w:val="007D49B2"/>
    <w:rsid w:val="007D4C7C"/>
    <w:rsid w:val="007D6D48"/>
    <w:rsid w:val="007E08FF"/>
    <w:rsid w:val="007E1EBC"/>
    <w:rsid w:val="007E2839"/>
    <w:rsid w:val="007E4F15"/>
    <w:rsid w:val="007E52D0"/>
    <w:rsid w:val="007E79E9"/>
    <w:rsid w:val="007F36B3"/>
    <w:rsid w:val="007F6150"/>
    <w:rsid w:val="007F6A13"/>
    <w:rsid w:val="00800714"/>
    <w:rsid w:val="0080246E"/>
    <w:rsid w:val="00814697"/>
    <w:rsid w:val="00816396"/>
    <w:rsid w:val="00816CBB"/>
    <w:rsid w:val="00821C21"/>
    <w:rsid w:val="00823D49"/>
    <w:rsid w:val="008249B1"/>
    <w:rsid w:val="008259CA"/>
    <w:rsid w:val="008327B5"/>
    <w:rsid w:val="00834160"/>
    <w:rsid w:val="0083724D"/>
    <w:rsid w:val="00840AC8"/>
    <w:rsid w:val="00843A5E"/>
    <w:rsid w:val="00845361"/>
    <w:rsid w:val="0084575F"/>
    <w:rsid w:val="00845EC3"/>
    <w:rsid w:val="008477F4"/>
    <w:rsid w:val="008556EC"/>
    <w:rsid w:val="00855D9A"/>
    <w:rsid w:val="008560A7"/>
    <w:rsid w:val="008576BE"/>
    <w:rsid w:val="00860506"/>
    <w:rsid w:val="00862103"/>
    <w:rsid w:val="00863595"/>
    <w:rsid w:val="0086466F"/>
    <w:rsid w:val="008743D3"/>
    <w:rsid w:val="008808A7"/>
    <w:rsid w:val="00884F9E"/>
    <w:rsid w:val="00887220"/>
    <w:rsid w:val="00887674"/>
    <w:rsid w:val="00890414"/>
    <w:rsid w:val="0089069A"/>
    <w:rsid w:val="008920DE"/>
    <w:rsid w:val="00893F0C"/>
    <w:rsid w:val="00894C04"/>
    <w:rsid w:val="00894F66"/>
    <w:rsid w:val="008960B5"/>
    <w:rsid w:val="008A10EB"/>
    <w:rsid w:val="008A1F5E"/>
    <w:rsid w:val="008A2AC0"/>
    <w:rsid w:val="008A39D0"/>
    <w:rsid w:val="008A3D64"/>
    <w:rsid w:val="008A4139"/>
    <w:rsid w:val="008B09BB"/>
    <w:rsid w:val="008B11F9"/>
    <w:rsid w:val="008B2CF5"/>
    <w:rsid w:val="008B388E"/>
    <w:rsid w:val="008B447A"/>
    <w:rsid w:val="008B4778"/>
    <w:rsid w:val="008C47AF"/>
    <w:rsid w:val="008C6794"/>
    <w:rsid w:val="008C7606"/>
    <w:rsid w:val="008D094C"/>
    <w:rsid w:val="008D1F9A"/>
    <w:rsid w:val="008D317B"/>
    <w:rsid w:val="008D3DBA"/>
    <w:rsid w:val="008D55B0"/>
    <w:rsid w:val="008D5DD2"/>
    <w:rsid w:val="008D603A"/>
    <w:rsid w:val="008E09AF"/>
    <w:rsid w:val="008E3AD7"/>
    <w:rsid w:val="008E4387"/>
    <w:rsid w:val="008E4496"/>
    <w:rsid w:val="008E4CD7"/>
    <w:rsid w:val="008E7684"/>
    <w:rsid w:val="008E7AF6"/>
    <w:rsid w:val="008E7C17"/>
    <w:rsid w:val="008E7E1E"/>
    <w:rsid w:val="008F1810"/>
    <w:rsid w:val="008F2233"/>
    <w:rsid w:val="008F2D35"/>
    <w:rsid w:val="008F3F6E"/>
    <w:rsid w:val="008F4B7C"/>
    <w:rsid w:val="008F6AE2"/>
    <w:rsid w:val="009003FE"/>
    <w:rsid w:val="00900669"/>
    <w:rsid w:val="00901DA8"/>
    <w:rsid w:val="00905E70"/>
    <w:rsid w:val="0090701E"/>
    <w:rsid w:val="00913594"/>
    <w:rsid w:val="009140D2"/>
    <w:rsid w:val="00915577"/>
    <w:rsid w:val="00916FD3"/>
    <w:rsid w:val="0091784E"/>
    <w:rsid w:val="00920B76"/>
    <w:rsid w:val="00921B16"/>
    <w:rsid w:val="00924C6C"/>
    <w:rsid w:val="00925F77"/>
    <w:rsid w:val="0093157E"/>
    <w:rsid w:val="00931B37"/>
    <w:rsid w:val="009363A5"/>
    <w:rsid w:val="00936619"/>
    <w:rsid w:val="009370C5"/>
    <w:rsid w:val="00942DCF"/>
    <w:rsid w:val="00946133"/>
    <w:rsid w:val="00951FD6"/>
    <w:rsid w:val="0095277B"/>
    <w:rsid w:val="00955F21"/>
    <w:rsid w:val="00957A2D"/>
    <w:rsid w:val="009609B8"/>
    <w:rsid w:val="009640F5"/>
    <w:rsid w:val="00965B8B"/>
    <w:rsid w:val="00967617"/>
    <w:rsid w:val="00970A5F"/>
    <w:rsid w:val="009725E6"/>
    <w:rsid w:val="009728CE"/>
    <w:rsid w:val="00982FF2"/>
    <w:rsid w:val="0098354F"/>
    <w:rsid w:val="0098552D"/>
    <w:rsid w:val="00985B88"/>
    <w:rsid w:val="00990E06"/>
    <w:rsid w:val="00990EA7"/>
    <w:rsid w:val="00992193"/>
    <w:rsid w:val="00992C09"/>
    <w:rsid w:val="00993BA9"/>
    <w:rsid w:val="009941EA"/>
    <w:rsid w:val="00996CB5"/>
    <w:rsid w:val="0099716F"/>
    <w:rsid w:val="009A00F8"/>
    <w:rsid w:val="009A04DE"/>
    <w:rsid w:val="009A1E0F"/>
    <w:rsid w:val="009A1FF2"/>
    <w:rsid w:val="009A28F3"/>
    <w:rsid w:val="009A3A84"/>
    <w:rsid w:val="009A5968"/>
    <w:rsid w:val="009B0489"/>
    <w:rsid w:val="009B0850"/>
    <w:rsid w:val="009B1609"/>
    <w:rsid w:val="009B179A"/>
    <w:rsid w:val="009B435D"/>
    <w:rsid w:val="009B50CE"/>
    <w:rsid w:val="009B63E0"/>
    <w:rsid w:val="009C06DA"/>
    <w:rsid w:val="009C1DC0"/>
    <w:rsid w:val="009C2DA0"/>
    <w:rsid w:val="009C5507"/>
    <w:rsid w:val="009C5C82"/>
    <w:rsid w:val="009D0D49"/>
    <w:rsid w:val="009D17A9"/>
    <w:rsid w:val="009D429B"/>
    <w:rsid w:val="009D7DEF"/>
    <w:rsid w:val="009E11D3"/>
    <w:rsid w:val="009E228F"/>
    <w:rsid w:val="009E4E2B"/>
    <w:rsid w:val="009E5E7B"/>
    <w:rsid w:val="009E6287"/>
    <w:rsid w:val="009F2C54"/>
    <w:rsid w:val="009F3155"/>
    <w:rsid w:val="009F77F6"/>
    <w:rsid w:val="009F7B1C"/>
    <w:rsid w:val="009F7B2A"/>
    <w:rsid w:val="00A0037C"/>
    <w:rsid w:val="00A01489"/>
    <w:rsid w:val="00A04BA0"/>
    <w:rsid w:val="00A07262"/>
    <w:rsid w:val="00A07812"/>
    <w:rsid w:val="00A11F51"/>
    <w:rsid w:val="00A14863"/>
    <w:rsid w:val="00A14AFD"/>
    <w:rsid w:val="00A16D3F"/>
    <w:rsid w:val="00A20FF0"/>
    <w:rsid w:val="00A21390"/>
    <w:rsid w:val="00A22FC0"/>
    <w:rsid w:val="00A2719B"/>
    <w:rsid w:val="00A30784"/>
    <w:rsid w:val="00A32B44"/>
    <w:rsid w:val="00A3529E"/>
    <w:rsid w:val="00A3537B"/>
    <w:rsid w:val="00A406DA"/>
    <w:rsid w:val="00A40A4A"/>
    <w:rsid w:val="00A41589"/>
    <w:rsid w:val="00A45C36"/>
    <w:rsid w:val="00A46EF3"/>
    <w:rsid w:val="00A506AF"/>
    <w:rsid w:val="00A52DDF"/>
    <w:rsid w:val="00A60B92"/>
    <w:rsid w:val="00A638DA"/>
    <w:rsid w:val="00A6491E"/>
    <w:rsid w:val="00A65D5C"/>
    <w:rsid w:val="00A6721E"/>
    <w:rsid w:val="00A70971"/>
    <w:rsid w:val="00A721BE"/>
    <w:rsid w:val="00A77DD6"/>
    <w:rsid w:val="00A8058F"/>
    <w:rsid w:val="00A8249B"/>
    <w:rsid w:val="00A841AC"/>
    <w:rsid w:val="00A843AD"/>
    <w:rsid w:val="00A85453"/>
    <w:rsid w:val="00A86BA5"/>
    <w:rsid w:val="00A919DF"/>
    <w:rsid w:val="00A922D3"/>
    <w:rsid w:val="00A939DB"/>
    <w:rsid w:val="00A954D2"/>
    <w:rsid w:val="00A97579"/>
    <w:rsid w:val="00AA0955"/>
    <w:rsid w:val="00AA1D6B"/>
    <w:rsid w:val="00AA2BE6"/>
    <w:rsid w:val="00AA4F20"/>
    <w:rsid w:val="00AA5142"/>
    <w:rsid w:val="00AA6136"/>
    <w:rsid w:val="00AB0B31"/>
    <w:rsid w:val="00AB1F9B"/>
    <w:rsid w:val="00AB207A"/>
    <w:rsid w:val="00AB62D3"/>
    <w:rsid w:val="00AC0C0E"/>
    <w:rsid w:val="00AC156D"/>
    <w:rsid w:val="00AD03F7"/>
    <w:rsid w:val="00AD0D13"/>
    <w:rsid w:val="00AD1FFE"/>
    <w:rsid w:val="00AD2476"/>
    <w:rsid w:val="00AD2B09"/>
    <w:rsid w:val="00AD2E3E"/>
    <w:rsid w:val="00AD436B"/>
    <w:rsid w:val="00AD44D2"/>
    <w:rsid w:val="00AD6214"/>
    <w:rsid w:val="00AE1AB6"/>
    <w:rsid w:val="00AE32A7"/>
    <w:rsid w:val="00AE4D41"/>
    <w:rsid w:val="00AE574A"/>
    <w:rsid w:val="00AE6667"/>
    <w:rsid w:val="00AF025B"/>
    <w:rsid w:val="00AF28B1"/>
    <w:rsid w:val="00AF6070"/>
    <w:rsid w:val="00B006D8"/>
    <w:rsid w:val="00B022D8"/>
    <w:rsid w:val="00B03944"/>
    <w:rsid w:val="00B03E2A"/>
    <w:rsid w:val="00B05B30"/>
    <w:rsid w:val="00B063E8"/>
    <w:rsid w:val="00B14FDF"/>
    <w:rsid w:val="00B15B8D"/>
    <w:rsid w:val="00B2124E"/>
    <w:rsid w:val="00B26915"/>
    <w:rsid w:val="00B26D47"/>
    <w:rsid w:val="00B27F30"/>
    <w:rsid w:val="00B33898"/>
    <w:rsid w:val="00B33C4B"/>
    <w:rsid w:val="00B375C9"/>
    <w:rsid w:val="00B37E25"/>
    <w:rsid w:val="00B40096"/>
    <w:rsid w:val="00B41B68"/>
    <w:rsid w:val="00B45B6E"/>
    <w:rsid w:val="00B47749"/>
    <w:rsid w:val="00B4794C"/>
    <w:rsid w:val="00B47EEE"/>
    <w:rsid w:val="00B507EB"/>
    <w:rsid w:val="00B51EEF"/>
    <w:rsid w:val="00B5213F"/>
    <w:rsid w:val="00B54201"/>
    <w:rsid w:val="00B556F3"/>
    <w:rsid w:val="00B56D66"/>
    <w:rsid w:val="00B57C40"/>
    <w:rsid w:val="00B60DCC"/>
    <w:rsid w:val="00B62B1F"/>
    <w:rsid w:val="00B63986"/>
    <w:rsid w:val="00B702BA"/>
    <w:rsid w:val="00B70670"/>
    <w:rsid w:val="00B71127"/>
    <w:rsid w:val="00B72FFD"/>
    <w:rsid w:val="00B73499"/>
    <w:rsid w:val="00B76834"/>
    <w:rsid w:val="00B80D91"/>
    <w:rsid w:val="00B82C93"/>
    <w:rsid w:val="00B84F32"/>
    <w:rsid w:val="00B85DD5"/>
    <w:rsid w:val="00B86366"/>
    <w:rsid w:val="00B867C1"/>
    <w:rsid w:val="00B871C9"/>
    <w:rsid w:val="00B87B66"/>
    <w:rsid w:val="00B93880"/>
    <w:rsid w:val="00B97C10"/>
    <w:rsid w:val="00BA3C6C"/>
    <w:rsid w:val="00BA414B"/>
    <w:rsid w:val="00BB0AEF"/>
    <w:rsid w:val="00BB0B3D"/>
    <w:rsid w:val="00BB3AA6"/>
    <w:rsid w:val="00BB40C3"/>
    <w:rsid w:val="00BB5D85"/>
    <w:rsid w:val="00BB5E4A"/>
    <w:rsid w:val="00BB7155"/>
    <w:rsid w:val="00BC0A3E"/>
    <w:rsid w:val="00BC0DB0"/>
    <w:rsid w:val="00BC187C"/>
    <w:rsid w:val="00BC1DD7"/>
    <w:rsid w:val="00BC4DED"/>
    <w:rsid w:val="00BC6286"/>
    <w:rsid w:val="00BD2B32"/>
    <w:rsid w:val="00BD567E"/>
    <w:rsid w:val="00BD5F99"/>
    <w:rsid w:val="00BD6C10"/>
    <w:rsid w:val="00BD7730"/>
    <w:rsid w:val="00BE2361"/>
    <w:rsid w:val="00BF2395"/>
    <w:rsid w:val="00BF36F1"/>
    <w:rsid w:val="00BF4CEA"/>
    <w:rsid w:val="00BF579B"/>
    <w:rsid w:val="00BF7395"/>
    <w:rsid w:val="00BF7D3E"/>
    <w:rsid w:val="00BF7FA8"/>
    <w:rsid w:val="00C00507"/>
    <w:rsid w:val="00C04BC9"/>
    <w:rsid w:val="00C13C98"/>
    <w:rsid w:val="00C155BC"/>
    <w:rsid w:val="00C207BC"/>
    <w:rsid w:val="00C2174C"/>
    <w:rsid w:val="00C2302E"/>
    <w:rsid w:val="00C26D7E"/>
    <w:rsid w:val="00C27548"/>
    <w:rsid w:val="00C30174"/>
    <w:rsid w:val="00C304C6"/>
    <w:rsid w:val="00C310CD"/>
    <w:rsid w:val="00C33853"/>
    <w:rsid w:val="00C33EB2"/>
    <w:rsid w:val="00C3698C"/>
    <w:rsid w:val="00C3778A"/>
    <w:rsid w:val="00C4058F"/>
    <w:rsid w:val="00C42601"/>
    <w:rsid w:val="00C441CF"/>
    <w:rsid w:val="00C4661C"/>
    <w:rsid w:val="00C47E44"/>
    <w:rsid w:val="00C5574C"/>
    <w:rsid w:val="00C57FE5"/>
    <w:rsid w:val="00C60815"/>
    <w:rsid w:val="00C63C1A"/>
    <w:rsid w:val="00C64CD6"/>
    <w:rsid w:val="00C66F8F"/>
    <w:rsid w:val="00C67D17"/>
    <w:rsid w:val="00C7052F"/>
    <w:rsid w:val="00C77D2D"/>
    <w:rsid w:val="00C81C21"/>
    <w:rsid w:val="00C930DF"/>
    <w:rsid w:val="00C963B5"/>
    <w:rsid w:val="00C97AE8"/>
    <w:rsid w:val="00CA2B7D"/>
    <w:rsid w:val="00CA3518"/>
    <w:rsid w:val="00CA675D"/>
    <w:rsid w:val="00CA7185"/>
    <w:rsid w:val="00CA7EB0"/>
    <w:rsid w:val="00CB0825"/>
    <w:rsid w:val="00CB0966"/>
    <w:rsid w:val="00CB3DAC"/>
    <w:rsid w:val="00CB3DC6"/>
    <w:rsid w:val="00CB51D4"/>
    <w:rsid w:val="00CB5AC1"/>
    <w:rsid w:val="00CB643E"/>
    <w:rsid w:val="00CB7AAE"/>
    <w:rsid w:val="00CC0A2F"/>
    <w:rsid w:val="00CC45C5"/>
    <w:rsid w:val="00CC4AB4"/>
    <w:rsid w:val="00CC61C1"/>
    <w:rsid w:val="00CC7640"/>
    <w:rsid w:val="00CC7837"/>
    <w:rsid w:val="00CC7CD9"/>
    <w:rsid w:val="00CD055F"/>
    <w:rsid w:val="00CD1933"/>
    <w:rsid w:val="00CD216D"/>
    <w:rsid w:val="00CD43ED"/>
    <w:rsid w:val="00CD6DCA"/>
    <w:rsid w:val="00CD7CD8"/>
    <w:rsid w:val="00CE2D95"/>
    <w:rsid w:val="00CE3CC5"/>
    <w:rsid w:val="00CE7730"/>
    <w:rsid w:val="00CE7DAF"/>
    <w:rsid w:val="00CF26CD"/>
    <w:rsid w:val="00CF484E"/>
    <w:rsid w:val="00CF4CE8"/>
    <w:rsid w:val="00CF4EC7"/>
    <w:rsid w:val="00CF74E0"/>
    <w:rsid w:val="00CF7A2F"/>
    <w:rsid w:val="00D004F3"/>
    <w:rsid w:val="00D00548"/>
    <w:rsid w:val="00D01ED1"/>
    <w:rsid w:val="00D03893"/>
    <w:rsid w:val="00D06344"/>
    <w:rsid w:val="00D0653B"/>
    <w:rsid w:val="00D07832"/>
    <w:rsid w:val="00D107D9"/>
    <w:rsid w:val="00D13E24"/>
    <w:rsid w:val="00D25449"/>
    <w:rsid w:val="00D26CC5"/>
    <w:rsid w:val="00D27B8E"/>
    <w:rsid w:val="00D27FA8"/>
    <w:rsid w:val="00D3061C"/>
    <w:rsid w:val="00D3278C"/>
    <w:rsid w:val="00D33018"/>
    <w:rsid w:val="00D35457"/>
    <w:rsid w:val="00D357A0"/>
    <w:rsid w:val="00D372E6"/>
    <w:rsid w:val="00D3775D"/>
    <w:rsid w:val="00D37BF4"/>
    <w:rsid w:val="00D41248"/>
    <w:rsid w:val="00D421A5"/>
    <w:rsid w:val="00D434D4"/>
    <w:rsid w:val="00D44D97"/>
    <w:rsid w:val="00D47EBD"/>
    <w:rsid w:val="00D50318"/>
    <w:rsid w:val="00D51D64"/>
    <w:rsid w:val="00D52F54"/>
    <w:rsid w:val="00D538CC"/>
    <w:rsid w:val="00D5585A"/>
    <w:rsid w:val="00D562EC"/>
    <w:rsid w:val="00D57741"/>
    <w:rsid w:val="00D71A34"/>
    <w:rsid w:val="00D72B09"/>
    <w:rsid w:val="00D735D6"/>
    <w:rsid w:val="00D7394F"/>
    <w:rsid w:val="00D7728E"/>
    <w:rsid w:val="00D83089"/>
    <w:rsid w:val="00D83148"/>
    <w:rsid w:val="00D853BB"/>
    <w:rsid w:val="00D8615E"/>
    <w:rsid w:val="00D8677A"/>
    <w:rsid w:val="00D868CF"/>
    <w:rsid w:val="00D90A3B"/>
    <w:rsid w:val="00D9132B"/>
    <w:rsid w:val="00D9401E"/>
    <w:rsid w:val="00D95166"/>
    <w:rsid w:val="00D95ABE"/>
    <w:rsid w:val="00D97A9B"/>
    <w:rsid w:val="00DA0881"/>
    <w:rsid w:val="00DA0DC4"/>
    <w:rsid w:val="00DA0DF9"/>
    <w:rsid w:val="00DA10F9"/>
    <w:rsid w:val="00DA16C1"/>
    <w:rsid w:val="00DA33C3"/>
    <w:rsid w:val="00DA5593"/>
    <w:rsid w:val="00DA7420"/>
    <w:rsid w:val="00DB070B"/>
    <w:rsid w:val="00DB130B"/>
    <w:rsid w:val="00DB3C1A"/>
    <w:rsid w:val="00DB48CC"/>
    <w:rsid w:val="00DB7A78"/>
    <w:rsid w:val="00DC70F7"/>
    <w:rsid w:val="00DD13F7"/>
    <w:rsid w:val="00DD1DC9"/>
    <w:rsid w:val="00DD4769"/>
    <w:rsid w:val="00DD50F9"/>
    <w:rsid w:val="00DD5E11"/>
    <w:rsid w:val="00DE2B39"/>
    <w:rsid w:val="00DE3EFD"/>
    <w:rsid w:val="00DE4978"/>
    <w:rsid w:val="00DE6E43"/>
    <w:rsid w:val="00DE7E2E"/>
    <w:rsid w:val="00DF2E12"/>
    <w:rsid w:val="00DF30D5"/>
    <w:rsid w:val="00DF6AE3"/>
    <w:rsid w:val="00E02DEA"/>
    <w:rsid w:val="00E047A8"/>
    <w:rsid w:val="00E04EAF"/>
    <w:rsid w:val="00E0750A"/>
    <w:rsid w:val="00E079DD"/>
    <w:rsid w:val="00E117BE"/>
    <w:rsid w:val="00E12385"/>
    <w:rsid w:val="00E13B25"/>
    <w:rsid w:val="00E141BB"/>
    <w:rsid w:val="00E15A09"/>
    <w:rsid w:val="00E1703C"/>
    <w:rsid w:val="00E20F9F"/>
    <w:rsid w:val="00E2121B"/>
    <w:rsid w:val="00E215AC"/>
    <w:rsid w:val="00E22EAA"/>
    <w:rsid w:val="00E23025"/>
    <w:rsid w:val="00E331C2"/>
    <w:rsid w:val="00E36988"/>
    <w:rsid w:val="00E4322F"/>
    <w:rsid w:val="00E439EF"/>
    <w:rsid w:val="00E44568"/>
    <w:rsid w:val="00E45300"/>
    <w:rsid w:val="00E467B9"/>
    <w:rsid w:val="00E46DE1"/>
    <w:rsid w:val="00E5582C"/>
    <w:rsid w:val="00E60702"/>
    <w:rsid w:val="00E6420F"/>
    <w:rsid w:val="00E643EE"/>
    <w:rsid w:val="00E66D13"/>
    <w:rsid w:val="00E722D7"/>
    <w:rsid w:val="00E72EA7"/>
    <w:rsid w:val="00E75D47"/>
    <w:rsid w:val="00E76203"/>
    <w:rsid w:val="00E81132"/>
    <w:rsid w:val="00E82A43"/>
    <w:rsid w:val="00E84633"/>
    <w:rsid w:val="00E8558D"/>
    <w:rsid w:val="00E85EFA"/>
    <w:rsid w:val="00E866F1"/>
    <w:rsid w:val="00E9092F"/>
    <w:rsid w:val="00E90C16"/>
    <w:rsid w:val="00E915D6"/>
    <w:rsid w:val="00E92F99"/>
    <w:rsid w:val="00EA2043"/>
    <w:rsid w:val="00EB12AE"/>
    <w:rsid w:val="00EB1AB7"/>
    <w:rsid w:val="00EB3762"/>
    <w:rsid w:val="00EB6E9D"/>
    <w:rsid w:val="00EB7318"/>
    <w:rsid w:val="00EC03A9"/>
    <w:rsid w:val="00EC06ED"/>
    <w:rsid w:val="00EC5419"/>
    <w:rsid w:val="00EC7229"/>
    <w:rsid w:val="00ED0C96"/>
    <w:rsid w:val="00ED20A5"/>
    <w:rsid w:val="00ED4275"/>
    <w:rsid w:val="00EE2C2E"/>
    <w:rsid w:val="00EE2C4C"/>
    <w:rsid w:val="00EE4564"/>
    <w:rsid w:val="00EE6682"/>
    <w:rsid w:val="00EE7671"/>
    <w:rsid w:val="00EF3AF3"/>
    <w:rsid w:val="00EF3F77"/>
    <w:rsid w:val="00EF7293"/>
    <w:rsid w:val="00F03CDF"/>
    <w:rsid w:val="00F04AF8"/>
    <w:rsid w:val="00F0659D"/>
    <w:rsid w:val="00F1045D"/>
    <w:rsid w:val="00F114D9"/>
    <w:rsid w:val="00F11825"/>
    <w:rsid w:val="00F1299F"/>
    <w:rsid w:val="00F137E8"/>
    <w:rsid w:val="00F13A08"/>
    <w:rsid w:val="00F156E9"/>
    <w:rsid w:val="00F2272B"/>
    <w:rsid w:val="00F22F0F"/>
    <w:rsid w:val="00F23F59"/>
    <w:rsid w:val="00F25CE1"/>
    <w:rsid w:val="00F26988"/>
    <w:rsid w:val="00F27067"/>
    <w:rsid w:val="00F277A8"/>
    <w:rsid w:val="00F33BA1"/>
    <w:rsid w:val="00F35015"/>
    <w:rsid w:val="00F40BBD"/>
    <w:rsid w:val="00F4156B"/>
    <w:rsid w:val="00F41E3B"/>
    <w:rsid w:val="00F42AC7"/>
    <w:rsid w:val="00F44A07"/>
    <w:rsid w:val="00F450FD"/>
    <w:rsid w:val="00F45D6A"/>
    <w:rsid w:val="00F4697D"/>
    <w:rsid w:val="00F5065F"/>
    <w:rsid w:val="00F524BF"/>
    <w:rsid w:val="00F55D7F"/>
    <w:rsid w:val="00F601A0"/>
    <w:rsid w:val="00F60827"/>
    <w:rsid w:val="00F632FA"/>
    <w:rsid w:val="00F64B37"/>
    <w:rsid w:val="00F65B63"/>
    <w:rsid w:val="00F67AE4"/>
    <w:rsid w:val="00F70801"/>
    <w:rsid w:val="00F800C1"/>
    <w:rsid w:val="00F802DE"/>
    <w:rsid w:val="00F81026"/>
    <w:rsid w:val="00F812EB"/>
    <w:rsid w:val="00F91E82"/>
    <w:rsid w:val="00F95FF7"/>
    <w:rsid w:val="00F97E4E"/>
    <w:rsid w:val="00FA70C1"/>
    <w:rsid w:val="00FB0BFE"/>
    <w:rsid w:val="00FB15AA"/>
    <w:rsid w:val="00FB2F30"/>
    <w:rsid w:val="00FB7CD5"/>
    <w:rsid w:val="00FC2BF4"/>
    <w:rsid w:val="00FC3F19"/>
    <w:rsid w:val="00FC5753"/>
    <w:rsid w:val="00FC7A7A"/>
    <w:rsid w:val="00FC7C31"/>
    <w:rsid w:val="00FD355B"/>
    <w:rsid w:val="00FD4068"/>
    <w:rsid w:val="00FE0621"/>
    <w:rsid w:val="00FE064C"/>
    <w:rsid w:val="00FE1B60"/>
    <w:rsid w:val="00FE21CA"/>
    <w:rsid w:val="00FE2258"/>
    <w:rsid w:val="00FE3D48"/>
    <w:rsid w:val="00FE6A08"/>
    <w:rsid w:val="00FE6B5D"/>
    <w:rsid w:val="00FF0545"/>
    <w:rsid w:val="00FF27E1"/>
    <w:rsid w:val="00FF5504"/>
    <w:rsid w:val="00FF61E0"/>
    <w:rsid w:val="00FF73D8"/>
    <w:rsid w:val="010F3534"/>
    <w:rsid w:val="01B91035"/>
    <w:rsid w:val="02B6B63D"/>
    <w:rsid w:val="02F27357"/>
    <w:rsid w:val="038D83CF"/>
    <w:rsid w:val="043E3D18"/>
    <w:rsid w:val="0448D77C"/>
    <w:rsid w:val="0467D629"/>
    <w:rsid w:val="047A2610"/>
    <w:rsid w:val="04C30010"/>
    <w:rsid w:val="04D1D3A3"/>
    <w:rsid w:val="050FFD13"/>
    <w:rsid w:val="053AB863"/>
    <w:rsid w:val="05F3261E"/>
    <w:rsid w:val="064415AC"/>
    <w:rsid w:val="06EACBE6"/>
    <w:rsid w:val="07F72732"/>
    <w:rsid w:val="081E7AAD"/>
    <w:rsid w:val="08970E35"/>
    <w:rsid w:val="089FB60E"/>
    <w:rsid w:val="08EBF442"/>
    <w:rsid w:val="08F9672C"/>
    <w:rsid w:val="0933D8C3"/>
    <w:rsid w:val="095668F7"/>
    <w:rsid w:val="0958C904"/>
    <w:rsid w:val="097040A1"/>
    <w:rsid w:val="09F3D0B5"/>
    <w:rsid w:val="0A03F1B1"/>
    <w:rsid w:val="0A147239"/>
    <w:rsid w:val="0A20E782"/>
    <w:rsid w:val="0A384731"/>
    <w:rsid w:val="0AF234E3"/>
    <w:rsid w:val="0B2EC7F4"/>
    <w:rsid w:val="0B330115"/>
    <w:rsid w:val="0B901005"/>
    <w:rsid w:val="0BB4FF0E"/>
    <w:rsid w:val="0C3107EE"/>
    <w:rsid w:val="0CCA9855"/>
    <w:rsid w:val="0CCDFDC9"/>
    <w:rsid w:val="0CE8A1B9"/>
    <w:rsid w:val="0D2B3FF2"/>
    <w:rsid w:val="0DA6AFCB"/>
    <w:rsid w:val="0DACB309"/>
    <w:rsid w:val="0DCCD84F"/>
    <w:rsid w:val="0E578464"/>
    <w:rsid w:val="0E69CE2A"/>
    <w:rsid w:val="0E6FE793"/>
    <w:rsid w:val="0EFC872A"/>
    <w:rsid w:val="0F752BC4"/>
    <w:rsid w:val="0F8F205F"/>
    <w:rsid w:val="0F969514"/>
    <w:rsid w:val="10059E8B"/>
    <w:rsid w:val="1014D05E"/>
    <w:rsid w:val="10230978"/>
    <w:rsid w:val="10981B00"/>
    <w:rsid w:val="10C67E6C"/>
    <w:rsid w:val="112C2B2D"/>
    <w:rsid w:val="119E0978"/>
    <w:rsid w:val="1244316C"/>
    <w:rsid w:val="12A6622F"/>
    <w:rsid w:val="1319E818"/>
    <w:rsid w:val="132B8666"/>
    <w:rsid w:val="133D3F4D"/>
    <w:rsid w:val="13933E9A"/>
    <w:rsid w:val="13F27C45"/>
    <w:rsid w:val="1407B80A"/>
    <w:rsid w:val="142F748A"/>
    <w:rsid w:val="143C19D3"/>
    <w:rsid w:val="1455641C"/>
    <w:rsid w:val="145A0B2E"/>
    <w:rsid w:val="14783E1C"/>
    <w:rsid w:val="14E91628"/>
    <w:rsid w:val="14F75A5B"/>
    <w:rsid w:val="1559F18B"/>
    <w:rsid w:val="15A5AFED"/>
    <w:rsid w:val="161C70E7"/>
    <w:rsid w:val="165A2F0E"/>
    <w:rsid w:val="16BD0CF3"/>
    <w:rsid w:val="173418A9"/>
    <w:rsid w:val="176F603C"/>
    <w:rsid w:val="17CF461C"/>
    <w:rsid w:val="17D41F44"/>
    <w:rsid w:val="17E7AA78"/>
    <w:rsid w:val="1836724D"/>
    <w:rsid w:val="1843B7B7"/>
    <w:rsid w:val="185855C0"/>
    <w:rsid w:val="1860BD6D"/>
    <w:rsid w:val="189482B9"/>
    <w:rsid w:val="18F4E8DA"/>
    <w:rsid w:val="190F8AF6"/>
    <w:rsid w:val="195AE897"/>
    <w:rsid w:val="1AAB5B57"/>
    <w:rsid w:val="1B318660"/>
    <w:rsid w:val="1B4FCC5D"/>
    <w:rsid w:val="1B736536"/>
    <w:rsid w:val="1C6510B8"/>
    <w:rsid w:val="1CC42BA4"/>
    <w:rsid w:val="1CEA8163"/>
    <w:rsid w:val="1D43121B"/>
    <w:rsid w:val="1D5CC033"/>
    <w:rsid w:val="1D5DA31F"/>
    <w:rsid w:val="1DE2FC19"/>
    <w:rsid w:val="1E1C67BC"/>
    <w:rsid w:val="1E7667A6"/>
    <w:rsid w:val="1E847A06"/>
    <w:rsid w:val="1EA7D365"/>
    <w:rsid w:val="1F8F1BFB"/>
    <w:rsid w:val="1F9EF9E0"/>
    <w:rsid w:val="1FA31FC3"/>
    <w:rsid w:val="1FB4D944"/>
    <w:rsid w:val="201D8B9C"/>
    <w:rsid w:val="20C97E2C"/>
    <w:rsid w:val="21B2BC80"/>
    <w:rsid w:val="21DAAAF0"/>
    <w:rsid w:val="22F91B01"/>
    <w:rsid w:val="23FBBE76"/>
    <w:rsid w:val="24F3BB8A"/>
    <w:rsid w:val="252FAC29"/>
    <w:rsid w:val="25859FCF"/>
    <w:rsid w:val="2589D9FE"/>
    <w:rsid w:val="25902004"/>
    <w:rsid w:val="25BD8A7A"/>
    <w:rsid w:val="25C7164D"/>
    <w:rsid w:val="26472027"/>
    <w:rsid w:val="26CB7C8A"/>
    <w:rsid w:val="272B3EBD"/>
    <w:rsid w:val="27AB0145"/>
    <w:rsid w:val="27BFA703"/>
    <w:rsid w:val="28072AB6"/>
    <w:rsid w:val="28784B3F"/>
    <w:rsid w:val="28A445E0"/>
    <w:rsid w:val="2903B9EF"/>
    <w:rsid w:val="2940E08B"/>
    <w:rsid w:val="29C72CAD"/>
    <w:rsid w:val="2A5891ED"/>
    <w:rsid w:val="2AC434CB"/>
    <w:rsid w:val="2B62FD0E"/>
    <w:rsid w:val="2B6F2DA4"/>
    <w:rsid w:val="2BD61541"/>
    <w:rsid w:val="2CDDC081"/>
    <w:rsid w:val="2CEB90BE"/>
    <w:rsid w:val="2E097BDE"/>
    <w:rsid w:val="2EB96FC3"/>
    <w:rsid w:val="2F0511CB"/>
    <w:rsid w:val="2F243AC9"/>
    <w:rsid w:val="2F90EF43"/>
    <w:rsid w:val="30EBA9FD"/>
    <w:rsid w:val="30F5545C"/>
    <w:rsid w:val="312D4790"/>
    <w:rsid w:val="314FB407"/>
    <w:rsid w:val="325FEFF8"/>
    <w:rsid w:val="3276AD61"/>
    <w:rsid w:val="33203650"/>
    <w:rsid w:val="34490276"/>
    <w:rsid w:val="35952693"/>
    <w:rsid w:val="35ED3DFE"/>
    <w:rsid w:val="3670A12B"/>
    <w:rsid w:val="36755E5E"/>
    <w:rsid w:val="37524061"/>
    <w:rsid w:val="376BE79E"/>
    <w:rsid w:val="3781A184"/>
    <w:rsid w:val="37A79DC6"/>
    <w:rsid w:val="386F33DF"/>
    <w:rsid w:val="387A9CBF"/>
    <w:rsid w:val="38828A45"/>
    <w:rsid w:val="391DF26A"/>
    <w:rsid w:val="396A5FA3"/>
    <w:rsid w:val="397C4602"/>
    <w:rsid w:val="39B997A2"/>
    <w:rsid w:val="39C08CD6"/>
    <w:rsid w:val="3A60CC7F"/>
    <w:rsid w:val="3AF3DBAC"/>
    <w:rsid w:val="3B60B42A"/>
    <w:rsid w:val="3B758E8D"/>
    <w:rsid w:val="3C1C5EE3"/>
    <w:rsid w:val="3C70EAC5"/>
    <w:rsid w:val="3C8FAC0D"/>
    <w:rsid w:val="3CA60074"/>
    <w:rsid w:val="3CDFE2AF"/>
    <w:rsid w:val="3D4820C6"/>
    <w:rsid w:val="3D70421F"/>
    <w:rsid w:val="3ECE20F4"/>
    <w:rsid w:val="3F8D7908"/>
    <w:rsid w:val="40178371"/>
    <w:rsid w:val="4169DEF8"/>
    <w:rsid w:val="42C66266"/>
    <w:rsid w:val="42CA35D4"/>
    <w:rsid w:val="430D50B6"/>
    <w:rsid w:val="434259E8"/>
    <w:rsid w:val="436B7CC0"/>
    <w:rsid w:val="438786D2"/>
    <w:rsid w:val="43CA6855"/>
    <w:rsid w:val="4461CE20"/>
    <w:rsid w:val="44C4DDA8"/>
    <w:rsid w:val="45B78AD2"/>
    <w:rsid w:val="45F40F6C"/>
    <w:rsid w:val="45FA9DB4"/>
    <w:rsid w:val="4611CB43"/>
    <w:rsid w:val="46384C1E"/>
    <w:rsid w:val="470E6C2E"/>
    <w:rsid w:val="471827A8"/>
    <w:rsid w:val="47250692"/>
    <w:rsid w:val="4735E841"/>
    <w:rsid w:val="479E068A"/>
    <w:rsid w:val="47A0C7BA"/>
    <w:rsid w:val="480BF690"/>
    <w:rsid w:val="4862AFC3"/>
    <w:rsid w:val="49165849"/>
    <w:rsid w:val="491E039E"/>
    <w:rsid w:val="491ED6FA"/>
    <w:rsid w:val="49B6D45A"/>
    <w:rsid w:val="4A61B77E"/>
    <w:rsid w:val="4AEB62B6"/>
    <w:rsid w:val="4B9441F1"/>
    <w:rsid w:val="4C2DE8C9"/>
    <w:rsid w:val="4C77DF10"/>
    <w:rsid w:val="4CF81922"/>
    <w:rsid w:val="4CFC6995"/>
    <w:rsid w:val="4D8CCDF6"/>
    <w:rsid w:val="4DB1A159"/>
    <w:rsid w:val="4E251F97"/>
    <w:rsid w:val="4E7E1A1A"/>
    <w:rsid w:val="4EF44E95"/>
    <w:rsid w:val="4F9FBB35"/>
    <w:rsid w:val="4FB29F32"/>
    <w:rsid w:val="50126E11"/>
    <w:rsid w:val="507206EA"/>
    <w:rsid w:val="509F0C3A"/>
    <w:rsid w:val="50D85DFE"/>
    <w:rsid w:val="51942912"/>
    <w:rsid w:val="5194BEB0"/>
    <w:rsid w:val="51993764"/>
    <w:rsid w:val="51DF5C38"/>
    <w:rsid w:val="52013EC5"/>
    <w:rsid w:val="521B5065"/>
    <w:rsid w:val="53773214"/>
    <w:rsid w:val="539E1639"/>
    <w:rsid w:val="53B3EB55"/>
    <w:rsid w:val="53FED47C"/>
    <w:rsid w:val="54502DBE"/>
    <w:rsid w:val="5451E410"/>
    <w:rsid w:val="54F1D188"/>
    <w:rsid w:val="55950374"/>
    <w:rsid w:val="55DCF3A6"/>
    <w:rsid w:val="56076AB9"/>
    <w:rsid w:val="561478BF"/>
    <w:rsid w:val="5651CBAD"/>
    <w:rsid w:val="566302C8"/>
    <w:rsid w:val="56A4D645"/>
    <w:rsid w:val="56F7F347"/>
    <w:rsid w:val="578D161C"/>
    <w:rsid w:val="57C0AFFB"/>
    <w:rsid w:val="580BC8A3"/>
    <w:rsid w:val="58197505"/>
    <w:rsid w:val="5827EE25"/>
    <w:rsid w:val="58B42A5A"/>
    <w:rsid w:val="58F0BB4F"/>
    <w:rsid w:val="5995A837"/>
    <w:rsid w:val="59CD45DD"/>
    <w:rsid w:val="5A80CE74"/>
    <w:rsid w:val="5AD039FA"/>
    <w:rsid w:val="5AF850BD"/>
    <w:rsid w:val="5B2BFC6D"/>
    <w:rsid w:val="5B3673EB"/>
    <w:rsid w:val="5C03452E"/>
    <w:rsid w:val="5C07D44C"/>
    <w:rsid w:val="5CCBB887"/>
    <w:rsid w:val="5CF197D5"/>
    <w:rsid w:val="5D6B8835"/>
    <w:rsid w:val="5D9ADAA6"/>
    <w:rsid w:val="5DA4F15C"/>
    <w:rsid w:val="5E0118CE"/>
    <w:rsid w:val="5E0427A3"/>
    <w:rsid w:val="5F8DAC26"/>
    <w:rsid w:val="608E7FC3"/>
    <w:rsid w:val="60D84948"/>
    <w:rsid w:val="60EB1B4D"/>
    <w:rsid w:val="613F7B7E"/>
    <w:rsid w:val="61A26F69"/>
    <w:rsid w:val="61AD0022"/>
    <w:rsid w:val="61BA42AC"/>
    <w:rsid w:val="61BF2F65"/>
    <w:rsid w:val="61C1139B"/>
    <w:rsid w:val="62162C74"/>
    <w:rsid w:val="624DBA97"/>
    <w:rsid w:val="629302FE"/>
    <w:rsid w:val="631C04CB"/>
    <w:rsid w:val="63809FF7"/>
    <w:rsid w:val="63E2C8B1"/>
    <w:rsid w:val="641F7C36"/>
    <w:rsid w:val="64518928"/>
    <w:rsid w:val="64B2F6B9"/>
    <w:rsid w:val="64F03D5E"/>
    <w:rsid w:val="64FB8401"/>
    <w:rsid w:val="66196443"/>
    <w:rsid w:val="66A7EABD"/>
    <w:rsid w:val="66D9F27B"/>
    <w:rsid w:val="674B0BEE"/>
    <w:rsid w:val="679594A5"/>
    <w:rsid w:val="67A01A2E"/>
    <w:rsid w:val="6800215E"/>
    <w:rsid w:val="6809F2AC"/>
    <w:rsid w:val="686C2CB1"/>
    <w:rsid w:val="68B3FFC2"/>
    <w:rsid w:val="6914B389"/>
    <w:rsid w:val="69251242"/>
    <w:rsid w:val="692D98F1"/>
    <w:rsid w:val="698667DC"/>
    <w:rsid w:val="69A6FA8E"/>
    <w:rsid w:val="69CDCB78"/>
    <w:rsid w:val="69E15FFA"/>
    <w:rsid w:val="69F80A6C"/>
    <w:rsid w:val="6A01418B"/>
    <w:rsid w:val="6A4F954D"/>
    <w:rsid w:val="6A9CDED2"/>
    <w:rsid w:val="6B869AE6"/>
    <w:rsid w:val="6BC58DE8"/>
    <w:rsid w:val="6D534B00"/>
    <w:rsid w:val="6D7478A3"/>
    <w:rsid w:val="6D7C145C"/>
    <w:rsid w:val="6E59D8FF"/>
    <w:rsid w:val="6F74DD23"/>
    <w:rsid w:val="6F908F2E"/>
    <w:rsid w:val="6FE1EBA2"/>
    <w:rsid w:val="7032DA6A"/>
    <w:rsid w:val="70970017"/>
    <w:rsid w:val="70E0A1E5"/>
    <w:rsid w:val="70EC0A11"/>
    <w:rsid w:val="70F417A9"/>
    <w:rsid w:val="710B087C"/>
    <w:rsid w:val="7148F9FF"/>
    <w:rsid w:val="7197D41A"/>
    <w:rsid w:val="71E95151"/>
    <w:rsid w:val="7262741D"/>
    <w:rsid w:val="7273304A"/>
    <w:rsid w:val="73203767"/>
    <w:rsid w:val="7341BABC"/>
    <w:rsid w:val="73A23FAE"/>
    <w:rsid w:val="73B2B0D3"/>
    <w:rsid w:val="741E3656"/>
    <w:rsid w:val="7489B427"/>
    <w:rsid w:val="74DB330A"/>
    <w:rsid w:val="758D1A3C"/>
    <w:rsid w:val="758FF163"/>
    <w:rsid w:val="76F86B0E"/>
    <w:rsid w:val="772BC1C4"/>
    <w:rsid w:val="77844833"/>
    <w:rsid w:val="77B1795D"/>
    <w:rsid w:val="77B20E0C"/>
    <w:rsid w:val="7808A8CB"/>
    <w:rsid w:val="781D75E6"/>
    <w:rsid w:val="7825F956"/>
    <w:rsid w:val="78BDBDCC"/>
    <w:rsid w:val="79192312"/>
    <w:rsid w:val="7945BD58"/>
    <w:rsid w:val="7989237B"/>
    <w:rsid w:val="7ACAACA5"/>
    <w:rsid w:val="7ADF5EAA"/>
    <w:rsid w:val="7B5382B7"/>
    <w:rsid w:val="7B707AB1"/>
    <w:rsid w:val="7B7AB3F3"/>
    <w:rsid w:val="7BB354E6"/>
    <w:rsid w:val="7C1A7210"/>
    <w:rsid w:val="7D0C8EBD"/>
    <w:rsid w:val="7D3B3336"/>
    <w:rsid w:val="7E092835"/>
    <w:rsid w:val="7E0BA53B"/>
    <w:rsid w:val="7E7CBECD"/>
    <w:rsid w:val="7EDA2712"/>
    <w:rsid w:val="7EFF8BBC"/>
    <w:rsid w:val="7F56F964"/>
    <w:rsid w:val="7F7BB77C"/>
    <w:rsid w:val="7F8F84C1"/>
    <w:rsid w:val="7FA1413F"/>
    <w:rsid w:val="7FC05E2F"/>
    <w:rsid w:val="7FF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B6E6"/>
  <w15:chartTrackingRefBased/>
  <w15:docId w15:val="{1645D8E4-8D72-4029-A3A3-02A4DBC3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61C1"/>
    <w:rPr>
      <w:rFonts w:ascii="Calibri" w:eastAsia="Calibri" w:hAnsi="Calibri" w:cs="Calibri"/>
      <w:lang w:eastAsia="cs-CZ"/>
    </w:rPr>
  </w:style>
  <w:style w:type="paragraph" w:styleId="Nadpis2">
    <w:name w:val="heading 2"/>
    <w:basedOn w:val="Normln"/>
    <w:uiPriority w:val="9"/>
    <w:qFormat/>
    <w:rsid w:val="00D538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D52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D52F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1A7EF3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customStyle="1" w:styleId="Nadpis2Char">
    <w:name w:val="Nadpis 2 Char"/>
    <w:basedOn w:val="Standardnpsmoodstavce"/>
    <w:uiPriority w:val="9"/>
    <w:rsid w:val="00502C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PlainTextChar">
    <w:name w:val="Plain Text Char"/>
    <w:basedOn w:val="Standardnpsmoodstavce"/>
    <w:uiPriority w:val="99"/>
    <w:rsid w:val="001A7EF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C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B48C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48CC"/>
    <w:rPr>
      <w:color w:val="605E5C"/>
      <w:shd w:val="clear" w:color="auto" w:fill="E1DFDD"/>
    </w:rPr>
  </w:style>
  <w:style w:type="paragraph" w:styleId="Odstavecseseznamem">
    <w:name w:val="List Paragraph"/>
    <w:aliases w:val="List Paragraph,List Paragraph (Czech Tourism)"/>
    <w:basedOn w:val="Normln"/>
    <w:uiPriority w:val="34"/>
    <w:qFormat/>
    <w:rsid w:val="00646462"/>
    <w:pPr>
      <w:spacing w:after="0" w:line="240" w:lineRule="auto"/>
      <w:ind w:left="720"/>
    </w:pPr>
    <w:rPr>
      <w:rFonts w:eastAsiaTheme="minorHAnsi"/>
    </w:rPr>
  </w:style>
  <w:style w:type="character" w:styleId="Zmnka">
    <w:name w:val="Mention"/>
    <w:basedOn w:val="Standardnpsmoodstavce"/>
    <w:uiPriority w:val="99"/>
    <w:unhideWhenUsed/>
    <w:rsid w:val="00646462"/>
    <w:rPr>
      <w:color w:val="2B579A"/>
      <w:shd w:val="clear" w:color="auto" w:fill="E1DFDD"/>
    </w:rPr>
  </w:style>
  <w:style w:type="character" w:customStyle="1" w:styleId="HeaderChar">
    <w:name w:val="Header Char"/>
    <w:basedOn w:val="Standardnpsmoodstavce"/>
    <w:uiPriority w:val="99"/>
    <w:rsid w:val="001A7EF3"/>
    <w:rPr>
      <w:rFonts w:ascii="Calibri" w:eastAsia="Calibri" w:hAnsi="Calibri" w:cs="Calibri"/>
      <w:lang w:eastAsia="cs-CZ"/>
    </w:rPr>
  </w:style>
  <w:style w:type="character" w:customStyle="1" w:styleId="FooterChar">
    <w:name w:val="Footer Char"/>
    <w:basedOn w:val="Standardnpsmoodstavce"/>
    <w:uiPriority w:val="99"/>
    <w:rsid w:val="001A7EF3"/>
    <w:rPr>
      <w:rFonts w:ascii="Calibri" w:eastAsia="Calibri" w:hAnsi="Calibri" w:cs="Calibri"/>
      <w:lang w:eastAsia="cs-CZ"/>
    </w:rPr>
  </w:style>
  <w:style w:type="character" w:customStyle="1" w:styleId="y2iqfc">
    <w:name w:val="y2iqfc"/>
    <w:basedOn w:val="Standardnpsmoodstavce"/>
    <w:rsid w:val="00FA70C1"/>
  </w:style>
  <w:style w:type="character" w:customStyle="1" w:styleId="HTMLPreformattedChar">
    <w:name w:val="HTML Preformatted Char"/>
    <w:basedOn w:val="Standardnpsmoodstavce"/>
    <w:uiPriority w:val="99"/>
    <w:semiHidden/>
    <w:rsid w:val="001A7EF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327C65"/>
    <w:rPr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1A7EF3"/>
    <w:rPr>
      <w:rFonts w:ascii="Calibri" w:eastAsia="Calibri" w:hAnsi="Calibri" w:cs="Calibri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7C65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474DF1"/>
    <w:rPr>
      <w:color w:val="954F72" w:themeColor="followedHyperlink"/>
      <w:u w:val="single"/>
    </w:rPr>
  </w:style>
  <w:style w:type="paragraph" w:customStyle="1" w:styleId="xxmsonormal">
    <w:name w:val="xxmsonormal"/>
    <w:basedOn w:val="Normln"/>
    <w:rsid w:val="00050DA1"/>
    <w:pPr>
      <w:spacing w:after="0" w:line="240" w:lineRule="auto"/>
    </w:pPr>
    <w:rPr>
      <w:rFonts w:eastAsiaTheme="minorHAnsi"/>
    </w:rPr>
  </w:style>
  <w:style w:type="paragraph" w:customStyle="1" w:styleId="xxmsolistparagraph">
    <w:name w:val="xxmsolistparagraph"/>
    <w:basedOn w:val="Normln"/>
    <w:rsid w:val="00050DA1"/>
    <w:pPr>
      <w:spacing w:after="0" w:line="240" w:lineRule="auto"/>
      <w:ind w:left="720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905E70"/>
    <w:rPr>
      <w:b/>
      <w:bCs/>
    </w:rPr>
  </w:style>
  <w:style w:type="character" w:customStyle="1" w:styleId="s1">
    <w:name w:val="s1"/>
    <w:basedOn w:val="Standardnpsmoodstavce"/>
    <w:rsid w:val="00614966"/>
  </w:style>
  <w:style w:type="paragraph" w:customStyle="1" w:styleId="xxnormal0">
    <w:name w:val="x_xnormal0"/>
    <w:basedOn w:val="Normln"/>
    <w:rsid w:val="005D2B75"/>
    <w:pPr>
      <w:spacing w:after="0" w:line="240" w:lineRule="auto"/>
    </w:pPr>
    <w:rPr>
      <w:rFonts w:eastAsiaTheme="minorHAnsi"/>
      <w:sz w:val="24"/>
      <w:szCs w:val="24"/>
    </w:rPr>
  </w:style>
  <w:style w:type="character" w:customStyle="1" w:styleId="cf01">
    <w:name w:val="cf01"/>
    <w:basedOn w:val="Standardnpsmoodstavce"/>
    <w:rsid w:val="00326C8C"/>
    <w:rPr>
      <w:rFonts w:ascii="Segoe UI" w:hAnsi="Segoe UI" w:cs="Segoe UI" w:hint="default"/>
      <w:sz w:val="18"/>
      <w:szCs w:val="18"/>
    </w:rPr>
  </w:style>
  <w:style w:type="character" w:customStyle="1" w:styleId="apple-converted-space">
    <w:name w:val="apple-converted-space"/>
    <w:basedOn w:val="Standardnpsmoodstavce"/>
    <w:rsid w:val="00B80D91"/>
  </w:style>
  <w:style w:type="paragraph" w:customStyle="1" w:styleId="pf0">
    <w:name w:val="pf0"/>
    <w:basedOn w:val="Normln"/>
    <w:rsid w:val="00727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9B179A"/>
  </w:style>
  <w:style w:type="character" w:customStyle="1" w:styleId="eop">
    <w:name w:val="eop"/>
    <w:basedOn w:val="Standardnpsmoodstavce"/>
    <w:rsid w:val="009B179A"/>
  </w:style>
  <w:style w:type="paragraph" w:customStyle="1" w:styleId="paragraph">
    <w:name w:val="paragraph"/>
    <w:basedOn w:val="Normln"/>
    <w:rsid w:val="008B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uiPriority w:val="9"/>
    <w:semiHidden/>
    <w:rsid w:val="00502C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uiPriority w:val="9"/>
    <w:semiHidden/>
    <w:rsid w:val="00502CFB"/>
    <w:rPr>
      <w:rFonts w:asciiTheme="majorHAnsi" w:eastAsiaTheme="majorEastAsia" w:hAnsiTheme="majorHAnsi" w:cstheme="majorBidi"/>
      <w:i/>
      <w:iCs/>
      <w:color w:val="2F5496" w:themeColor="accent1" w:themeShade="BF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502CFB"/>
    <w:rPr>
      <w:rFonts w:ascii="Calibri" w:eastAsia="Calibri" w:hAnsi="Calibri" w:cs="Calibri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502CFB"/>
    <w:rPr>
      <w:rFonts w:ascii="Calibri" w:eastAsia="Calibri" w:hAnsi="Calibri" w:cs="Calibri"/>
      <w:lang w:eastAsia="cs-CZ"/>
    </w:rPr>
  </w:style>
  <w:style w:type="character" w:customStyle="1" w:styleId="PedmtkomenteChar">
    <w:name w:val="Předmět komentáře Char"/>
    <w:basedOn w:val="CommentTextChar"/>
    <w:uiPriority w:val="99"/>
    <w:semiHidden/>
    <w:rsid w:val="00502CFB"/>
    <w:rPr>
      <w:rFonts w:ascii="Calibri" w:eastAsia="Calibri" w:hAnsi="Calibri" w:cs="Calibri"/>
      <w:b/>
      <w:bCs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502CFB"/>
    <w:rPr>
      <w:rFonts w:ascii="Calibri" w:eastAsia="Calibri" w:hAnsi="Calibri" w:cs="Calibri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502CFB"/>
    <w:rPr>
      <w:rFonts w:ascii="Consolas" w:eastAsia="Calibri" w:hAnsi="Consolas" w:cs="Calibri"/>
      <w:sz w:val="21"/>
      <w:szCs w:val="21"/>
      <w:lang w:eastAsia="cs-CZ"/>
    </w:rPr>
  </w:style>
  <w:style w:type="character" w:customStyle="1" w:styleId="FormtovanvHTMLChar">
    <w:name w:val="Formátovaný v HTML Char"/>
    <w:basedOn w:val="Standardnpsmoodstavce"/>
    <w:uiPriority w:val="99"/>
    <w:semiHidden/>
    <w:rsid w:val="00502CFB"/>
    <w:rPr>
      <w:rFonts w:ascii="Consolas" w:eastAsia="Calibri" w:hAnsi="Consolas" w:cs="Calibri"/>
      <w:sz w:val="20"/>
      <w:szCs w:val="20"/>
      <w:lang w:eastAsia="cs-CZ"/>
    </w:rPr>
  </w:style>
  <w:style w:type="character" w:customStyle="1" w:styleId="NzevChar">
    <w:name w:val="Název Char"/>
    <w:basedOn w:val="Standardnpsmoodstavce"/>
    <w:uiPriority w:val="10"/>
    <w:rsid w:val="001A7EF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PedmtkomenteChar1">
    <w:name w:val="Předmět komentáře Char1"/>
    <w:basedOn w:val="Standardnpsmoodstavce"/>
    <w:uiPriority w:val="99"/>
    <w:semiHidden/>
    <w:rsid w:val="001A7EF3"/>
    <w:rPr>
      <w:rFonts w:ascii="Calibri" w:eastAsia="Calibri" w:hAnsi="Calibri" w:cs="Calibri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unhideWhenUsed/>
    <w:rsid w:val="004E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rsid w:val="004E1008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1"/>
    <w:uiPriority w:val="99"/>
    <w:unhideWhenUsed/>
    <w:rsid w:val="004E1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4E1008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udyznudy.cz/kam-pojedete/karlovarsky-kraj/zapadoceske-lazne/marianske-lazne" TargetMode="External"/><Relationship Id="rId21" Type="http://schemas.openxmlformats.org/officeDocument/2006/relationships/hyperlink" Target="https://www.czechtourism.cz/cs-CZ/Novinky/Archiv/2026/04/CzechTourism-spousti-globalni-kampan-Feel-free-Pre" TargetMode="External"/><Relationship Id="rId42" Type="http://schemas.openxmlformats.org/officeDocument/2006/relationships/hyperlink" Target="https://www.kudyznudy.cz/kam-pojedete/moravskoslezsky-kraj" TargetMode="External"/><Relationship Id="rId47" Type="http://schemas.openxmlformats.org/officeDocument/2006/relationships/hyperlink" Target="https://www.kudyznudy.cz/aktivity/lazne-slatinice" TargetMode="External"/><Relationship Id="rId63" Type="http://schemas.openxmlformats.org/officeDocument/2006/relationships/hyperlink" Target="https://www.kudyznudy.cz/aktivity/lazne-hodonin-prijdte-si-uzit-nejkvalitnejsi-vod" TargetMode="External"/><Relationship Id="rId68" Type="http://schemas.openxmlformats.org/officeDocument/2006/relationships/hyperlink" Target="https://www.kudyznudy.cz/kam-pojedete/liberecky-kraj/jizerske-hory/lazne-libverda" TargetMode="External"/><Relationship Id="rId16" Type="http://schemas.openxmlformats.org/officeDocument/2006/relationships/hyperlink" Target="https://www.kudyznudy.cz/kam-pojedete/zlinsky-kraj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kudyznudy.cz/kam-pojedete/karlovarsky-kraj" TargetMode="External"/><Relationship Id="rId32" Type="http://schemas.openxmlformats.org/officeDocument/2006/relationships/hyperlink" Target="https://www.kudyznudy.cz/vylety/vylety-s-pribehem/pribeh-zive-a-mrtve-vody" TargetMode="External"/><Relationship Id="rId37" Type="http://schemas.openxmlformats.org/officeDocument/2006/relationships/hyperlink" Target="https://www.kudyznudy.cz/kam-pojedete/oblasti/krusne-hory/teplice" TargetMode="External"/><Relationship Id="rId40" Type="http://schemas.openxmlformats.org/officeDocument/2006/relationships/hyperlink" Target="https://www.kudyznudy.cz/akce/luhacovice-o-vikendu-otevrou-lecive-prameny" TargetMode="External"/><Relationship Id="rId45" Type="http://schemas.openxmlformats.org/officeDocument/2006/relationships/hyperlink" Target="https://www.kudyznudy.cz/aktivity/relaxacni-lazenske-a-wellness-pobyty-a-procedury" TargetMode="External"/><Relationship Id="rId53" Type="http://schemas.openxmlformats.org/officeDocument/2006/relationships/hyperlink" Target="https://www.kudyznudy.cz/aktivity/za-zdravim-do-lazni-karlova-studanka" TargetMode="External"/><Relationship Id="rId58" Type="http://schemas.openxmlformats.org/officeDocument/2006/relationships/hyperlink" Target="https://www.kudyznudy.cz/kam-pojedete/pardubicky-kraj/pardubicko/lazne-bohdanec" TargetMode="External"/><Relationship Id="rId66" Type="http://schemas.openxmlformats.org/officeDocument/2006/relationships/hyperlink" Target="https://www.kudyznudy.cz/kam-pojedete/liberecky-kraj" TargetMode="External"/><Relationship Id="rId74" Type="http://schemas.openxmlformats.org/officeDocument/2006/relationships/hyperlink" Target="https://www.kudyznudy.cz/aktivity/lazne-velichovky-lazne-s-jedinecnou-povesti" TargetMode="External"/><Relationship Id="rId5" Type="http://schemas.openxmlformats.org/officeDocument/2006/relationships/styles" Target="styles.xml"/><Relationship Id="rId61" Type="http://schemas.openxmlformats.org/officeDocument/2006/relationships/hyperlink" Target="https://www.kudyznudy.cz/aktivity/wellnesscentrum-aqua-viva-lazne-aurora-trebon" TargetMode="External"/><Relationship Id="rId19" Type="http://schemas.openxmlformats.org/officeDocument/2006/relationships/hyperlink" Target="https://www.kudyznudy.cz/kam-pojedete/ustecky-kraj" TargetMode="External"/><Relationship Id="rId14" Type="http://schemas.openxmlformats.org/officeDocument/2006/relationships/hyperlink" Target="https://tourdata.cz/data/lazensky-turismus-luz/" TargetMode="External"/><Relationship Id="rId22" Type="http://schemas.openxmlformats.org/officeDocument/2006/relationships/hyperlink" Target="https://www.lecebnelazne.cz/svaz-lecebnych-lazni" TargetMode="External"/><Relationship Id="rId27" Type="http://schemas.openxmlformats.org/officeDocument/2006/relationships/hyperlink" Target="https://www.kudyznudy.cz/aktivity/zpivajici-fontana-v-marianskych-laznich" TargetMode="External"/><Relationship Id="rId30" Type="http://schemas.openxmlformats.org/officeDocument/2006/relationships/hyperlink" Target="https://www.kudyznudy.cz/aktivity/pavilon-frantiskova-pramene" TargetMode="External"/><Relationship Id="rId35" Type="http://schemas.openxmlformats.org/officeDocument/2006/relationships/hyperlink" Target="https://www.kudyznudy.cz/co-chcete-delat/letni-sporty/pesi-turistika-a-nordic-walking" TargetMode="External"/><Relationship Id="rId43" Type="http://schemas.openxmlformats.org/officeDocument/2006/relationships/hyperlink" Target="https://www.kudyznudy.cz/aktivity/jedinecna-jodobromova-voda-nechte-se-hyckat-v-la" TargetMode="External"/><Relationship Id="rId48" Type="http://schemas.openxmlformats.org/officeDocument/2006/relationships/hyperlink" Target="https://www.kudyznudy.cz/kam-pojedete/oblasti/jeseniky" TargetMode="External"/><Relationship Id="rId56" Type="http://schemas.openxmlformats.org/officeDocument/2006/relationships/hyperlink" Target="https://www.kudyznudy.cz/aktivity/lazne-podebrady-lazne-se-stoletou-tradici" TargetMode="External"/><Relationship Id="rId64" Type="http://schemas.openxmlformats.org/officeDocument/2006/relationships/hyperlink" Target="https://www.kudyznudy.cz/aktivity/lazne-hodonin-prijdte-si-uzit-nejkvalitnejsi-vod" TargetMode="External"/><Relationship Id="rId69" Type="http://schemas.openxmlformats.org/officeDocument/2006/relationships/hyperlink" Target="https://www.kudyznudy.cz/aktivity/chranena-krajinna-oblast-jizerske-hory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kudyznudy.cz/aktivity/termalni-lazne-velke-losiny-jedinecna-termalni-s" TargetMode="External"/><Relationship Id="rId72" Type="http://schemas.openxmlformats.org/officeDocument/2006/relationships/hyperlink" Target="https://www.kudyznudy.cz/aktivity/male-lazne-nachod-s-kolonadou-a-mineralkou-belove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www.kudyznudy.cz/kam-pojedete/olomoucky-kraj" TargetMode="External"/><Relationship Id="rId25" Type="http://schemas.openxmlformats.org/officeDocument/2006/relationships/hyperlink" Target="https://www.kudyznudy.cz/kam-pojedete/karlovarsky-kraj/zapadoceske-lazne/karlovy-vary" TargetMode="External"/><Relationship Id="rId33" Type="http://schemas.openxmlformats.org/officeDocument/2006/relationships/hyperlink" Target="https://www.kudyznudy.cz/kam-pojedete/plzensky-kraj" TargetMode="External"/><Relationship Id="rId38" Type="http://schemas.openxmlformats.org/officeDocument/2006/relationships/hyperlink" Target="https://www.kudyznudy.cz/kam-pojedete/zlinsky-kraj" TargetMode="External"/><Relationship Id="rId46" Type="http://schemas.openxmlformats.org/officeDocument/2006/relationships/hyperlink" Target="https://www.kudyznudy.cz/kam-pojedete/olomoucky-kraj" TargetMode="External"/><Relationship Id="rId59" Type="http://schemas.openxmlformats.org/officeDocument/2006/relationships/hyperlink" Target="https://www.kudyznudy.cz/kam-pojedete/jihocesky-kraj" TargetMode="External"/><Relationship Id="rId67" Type="http://schemas.openxmlformats.org/officeDocument/2006/relationships/hyperlink" Target="https://www.kudyznudy.cz/kam-pojedete/kralovehradecky-kraj" TargetMode="External"/><Relationship Id="rId20" Type="http://schemas.openxmlformats.org/officeDocument/2006/relationships/hyperlink" Target="https://www.kudyznudy.cz/kam-pojedete/stredocesky-kraj" TargetMode="External"/><Relationship Id="rId41" Type="http://schemas.openxmlformats.org/officeDocument/2006/relationships/hyperlink" Target="https://www.kudyznudy.cz/kam-pojedete/oblasti/slovacko/ostrozska-nova-ves" TargetMode="External"/><Relationship Id="rId54" Type="http://schemas.openxmlformats.org/officeDocument/2006/relationships/hyperlink" Target="https://www.kudyznudy.cz/kam-pojedete/stredocesky-kraj" TargetMode="External"/><Relationship Id="rId62" Type="http://schemas.openxmlformats.org/officeDocument/2006/relationships/hyperlink" Target="https://www.kudyznudy.cz/kam-pojedete/jihomoravsky-kraj" TargetMode="External"/><Relationship Id="rId70" Type="http://schemas.openxmlformats.org/officeDocument/2006/relationships/hyperlink" Target="https://www.kudyznudy.cz/kam-pojedete/oblasti/krkonose/janske-lazne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kudyznudy.cz/kam-pojedete/karlovarsky-kraj" TargetMode="External"/><Relationship Id="rId23" Type="http://schemas.openxmlformats.org/officeDocument/2006/relationships/hyperlink" Target="https://www.kudyznudy.cz/aktuality/lazenska-sezona-zacina-novinky-roku-2015-v-ceskyc" TargetMode="External"/><Relationship Id="rId28" Type="http://schemas.openxmlformats.org/officeDocument/2006/relationships/hyperlink" Target="https://www.kudyznudy.cz/aktivity/rimske-lazne" TargetMode="External"/><Relationship Id="rId36" Type="http://schemas.openxmlformats.org/officeDocument/2006/relationships/hyperlink" Target="https://www.kudyznudy.cz/kam-pojedete/ustecky-kraj" TargetMode="External"/><Relationship Id="rId49" Type="http://schemas.openxmlformats.org/officeDocument/2006/relationships/hyperlink" Target="https://www.kudyznudy.cz/aktivity/vodolecba-u-priessnitze" TargetMode="External"/><Relationship Id="rId57" Type="http://schemas.openxmlformats.org/officeDocument/2006/relationships/hyperlink" Target="https://www.kudyznudy.cz/aktivity/mineralni-voda-podebradka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kudyznudy.cz/aktivity/lecebne-lazne-jachymov-specialista-na-lecbu-pohy" TargetMode="External"/><Relationship Id="rId44" Type="http://schemas.openxmlformats.org/officeDocument/2006/relationships/hyperlink" Target="https://www.kudyznudy.cz/akce/otevirani-pramenu-1" TargetMode="External"/><Relationship Id="rId52" Type="http://schemas.openxmlformats.org/officeDocument/2006/relationships/hyperlink" Target="https://www.kudyznudy.cz/aktivity/centrum-zdravi-a-dlouhovekosti-v-srdci-moravy-v-la" TargetMode="External"/><Relationship Id="rId60" Type="http://schemas.openxmlformats.org/officeDocument/2006/relationships/hyperlink" Target="https://www.kudyznudy.cz/aktivity/lazne-aurora-odpocinek-na-brehu-sveta" TargetMode="External"/><Relationship Id="rId65" Type="http://schemas.openxmlformats.org/officeDocument/2006/relationships/hyperlink" Target="https://www.kudyznudy.cz/aktivity/lazne-lednice-lazne-pohadkoveho-kraje" TargetMode="External"/><Relationship Id="rId73" Type="http://schemas.openxmlformats.org/officeDocument/2006/relationships/hyperlink" Target="https://www.kudyznudy.cz/aktivity/pramen-mineralky-ida-beloveska-kyselk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tourdata.cz/data/lazensky-turismus-luz/" TargetMode="External"/><Relationship Id="rId18" Type="http://schemas.openxmlformats.org/officeDocument/2006/relationships/hyperlink" Target="https://www.kudyznudy.cz/kam-pojedete/jihocesky-kraj" TargetMode="External"/><Relationship Id="rId39" Type="http://schemas.openxmlformats.org/officeDocument/2006/relationships/hyperlink" Target="https://www.kudyznudy.cz/kam-pojedete/zlinsky-kraj/zlinsko-luhacovicko/luhacovice" TargetMode="External"/><Relationship Id="rId34" Type="http://schemas.openxmlformats.org/officeDocument/2006/relationships/hyperlink" Target="https://www.kudyznudy.cz/kam-pojedete/plzensky-kraj/cesky-les-chodsko/konstantinovy-lazne" TargetMode="External"/><Relationship Id="rId50" Type="http://schemas.openxmlformats.org/officeDocument/2006/relationships/hyperlink" Target="https://www.kudyznudy.cz/aktivity/lazne-bludov-vas-znovu-rozhybou" TargetMode="External"/><Relationship Id="rId55" Type="http://schemas.openxmlformats.org/officeDocument/2006/relationships/hyperlink" Target="https://www.kudyznudy.cz/kam-pojedete/pardubicky-kraj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kudyznudy.cz/kam-pojedete/oblasti/krkonos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kudyznudy.cz/kam-pojedete/karlovarsky-kraj/zapadoceske-lazne/frantiskovy-lazn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35366E2CBCB49896FA19E99F96364" ma:contentTypeVersion="16" ma:contentTypeDescription="Vytvoří nový dokument" ma:contentTypeScope="" ma:versionID="9af0c8f14d643ecd073f3adfdd18aa58">
  <xsd:schema xmlns:xsd="http://www.w3.org/2001/XMLSchema" xmlns:xs="http://www.w3.org/2001/XMLSchema" xmlns:p="http://schemas.microsoft.com/office/2006/metadata/properties" xmlns:ns2="236d7d14-6ae3-4280-89fc-a3ff512c507c" xmlns:ns3="e29cf57d-42ca-46e7-9957-408126684ce8" targetNamespace="http://schemas.microsoft.com/office/2006/metadata/properties" ma:root="true" ma:fieldsID="34b6a9a6a22a7b0a486d3c993a120743" ns2:_="" ns3:_="">
    <xsd:import namespace="236d7d14-6ae3-4280-89fc-a3ff512c507c"/>
    <xsd:import namespace="e29cf57d-42ca-46e7-9957-408126684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d7d14-6ae3-4280-89fc-a3ff512c5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f57d-42ca-46e7-9957-408126684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Sloupec zachycení celé taxonomie" ma:hidden="true" ma:list="{3c412af8-76e2-4af3-9610-148a1ae75535}" ma:internalName="TaxCatchAll" ma:showField="CatchAllData" ma:web="e29cf57d-42ca-46e7-9957-408126684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f57d-42ca-46e7-9957-408126684ce8" xsi:nil="true"/>
    <lcf76f155ced4ddcb4097134ff3c332f xmlns="236d7d14-6ae3-4280-89fc-a3ff512c507c">
      <Terms xmlns="http://schemas.microsoft.com/office/infopath/2007/PartnerControls"/>
    </lcf76f155ced4ddcb4097134ff3c332f>
    <SharedWithUsers xmlns="e29cf57d-42ca-46e7-9957-408126684ce8">
      <UserInfo>
        <DisplayName>Reismuller František</DisplayName>
        <AccountId>35</AccountId>
        <AccountType/>
      </UserInfo>
      <UserInfo>
        <DisplayName>Janečková Veronika, Mgr.</DisplayName>
        <AccountId>14</AccountId>
        <AccountType/>
      </UserInfo>
      <UserInfo>
        <DisplayName>Janeček Petr</DisplayName>
        <AccountId>27</AccountId>
        <AccountType/>
      </UserInfo>
      <UserInfo>
        <DisplayName>Machová Soňa, Bc.</DisplayName>
        <AccountId>89</AccountId>
        <AccountType/>
      </UserInfo>
      <UserInfo>
        <DisplayName>Filipová Štěpánka</DisplayName>
        <AccountId>12</AccountId>
        <AccountType/>
      </UserInfo>
      <UserInfo>
        <DisplayName>Houšková Jana</DisplayName>
        <AccountId>37</AccountId>
        <AccountType/>
      </UserInfo>
      <UserInfo>
        <DisplayName>Kadlecova Tereza</DisplayName>
        <AccountId>43</AccountId>
        <AccountType/>
      </UserInfo>
      <UserInfo>
        <DisplayName>Beránková Kateřina</DisplayName>
        <AccountId>213</AccountId>
        <AccountType/>
      </UserInfo>
      <UserInfo>
        <DisplayName>Tomšovicová Petra</DisplayName>
        <AccountId>299</AccountId>
        <AccountType/>
      </UserInfo>
      <UserInfo>
        <DisplayName>Králiková Andrea</DisplayName>
        <AccountId>150</AccountId>
        <AccountType/>
      </UserInfo>
      <UserInfo>
        <DisplayName>Birkovska, Anna</DisplayName>
        <AccountId>194</AccountId>
        <AccountType/>
      </UserInfo>
      <UserInfo>
        <DisplayName>Štumpová Konicarová Jana</DisplayName>
        <AccountId>324</AccountId>
        <AccountType/>
      </UserInfo>
      <UserInfo>
        <DisplayName>Minárik Katarína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C0359-BD40-41B2-9AF5-027F624B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d7d14-6ae3-4280-89fc-a3ff512c507c"/>
    <ds:schemaRef ds:uri="e29cf57d-42ca-46e7-9957-408126684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785848-CCB2-450D-BCDE-C1D6FA77A8EB}">
  <ds:schemaRefs>
    <ds:schemaRef ds:uri="http://schemas.microsoft.com/office/2006/metadata/properties"/>
    <ds:schemaRef ds:uri="http://schemas.microsoft.com/office/infopath/2007/PartnerControls"/>
    <ds:schemaRef ds:uri="e29cf57d-42ca-46e7-9957-408126684ce8"/>
    <ds:schemaRef ds:uri="236d7d14-6ae3-4280-89fc-a3ff512c507c"/>
  </ds:schemaRefs>
</ds:datastoreItem>
</file>

<file path=customXml/itemProps3.xml><?xml version="1.0" encoding="utf-8"?>
<ds:datastoreItem xmlns:ds="http://schemas.openxmlformats.org/officeDocument/2006/customXml" ds:itemID="{60044E56-A0CB-4094-AEB9-19F3BF8050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2451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Links>
    <vt:vector size="270" baseType="variant">
      <vt:variant>
        <vt:i4>5505100</vt:i4>
      </vt:variant>
      <vt:variant>
        <vt:i4>132</vt:i4>
      </vt:variant>
      <vt:variant>
        <vt:i4>0</vt:i4>
      </vt:variant>
      <vt:variant>
        <vt:i4>5</vt:i4>
      </vt:variant>
      <vt:variant>
        <vt:lpwstr>https://www.kudyznudy.cz/aktivity/lazne-velichovky-lazne-s-jedinecnou-povesti</vt:lpwstr>
      </vt:variant>
      <vt:variant>
        <vt:lpwstr/>
      </vt:variant>
      <vt:variant>
        <vt:i4>4259934</vt:i4>
      </vt:variant>
      <vt:variant>
        <vt:i4>129</vt:i4>
      </vt:variant>
      <vt:variant>
        <vt:i4>0</vt:i4>
      </vt:variant>
      <vt:variant>
        <vt:i4>5</vt:i4>
      </vt:variant>
      <vt:variant>
        <vt:lpwstr>https://www.kudyznudy.cz/aktivity/male-lazne-nachod-s-kolonadou-a-mineralkou-beloves</vt:lpwstr>
      </vt:variant>
      <vt:variant>
        <vt:lpwstr/>
      </vt:variant>
      <vt:variant>
        <vt:i4>3866745</vt:i4>
      </vt:variant>
      <vt:variant>
        <vt:i4>126</vt:i4>
      </vt:variant>
      <vt:variant>
        <vt:i4>0</vt:i4>
      </vt:variant>
      <vt:variant>
        <vt:i4>5</vt:i4>
      </vt:variant>
      <vt:variant>
        <vt:lpwstr>https://www.kudyznudy.cz/kam-pojedete/oblasti/krkonose/janske-lazne</vt:lpwstr>
      </vt:variant>
      <vt:variant>
        <vt:lpwstr/>
      </vt:variant>
      <vt:variant>
        <vt:i4>4194320</vt:i4>
      </vt:variant>
      <vt:variant>
        <vt:i4>123</vt:i4>
      </vt:variant>
      <vt:variant>
        <vt:i4>0</vt:i4>
      </vt:variant>
      <vt:variant>
        <vt:i4>5</vt:i4>
      </vt:variant>
      <vt:variant>
        <vt:lpwstr>https://www.kudyznudy.cz/kam-pojedete/liberecky-kraj/jizerske-hory/lazne-libverda</vt:lpwstr>
      </vt:variant>
      <vt:variant>
        <vt:lpwstr/>
      </vt:variant>
      <vt:variant>
        <vt:i4>6488117</vt:i4>
      </vt:variant>
      <vt:variant>
        <vt:i4>120</vt:i4>
      </vt:variant>
      <vt:variant>
        <vt:i4>0</vt:i4>
      </vt:variant>
      <vt:variant>
        <vt:i4>5</vt:i4>
      </vt:variant>
      <vt:variant>
        <vt:lpwstr>https://www.kudyznudy.cz/kam-pojedete/kralovehradecky-kraj</vt:lpwstr>
      </vt:variant>
      <vt:variant>
        <vt:lpwstr/>
      </vt:variant>
      <vt:variant>
        <vt:i4>917599</vt:i4>
      </vt:variant>
      <vt:variant>
        <vt:i4>117</vt:i4>
      </vt:variant>
      <vt:variant>
        <vt:i4>0</vt:i4>
      </vt:variant>
      <vt:variant>
        <vt:i4>5</vt:i4>
      </vt:variant>
      <vt:variant>
        <vt:lpwstr>https://www.kudyznudy.cz/kam-pojedete/liberecky-kraj</vt:lpwstr>
      </vt:variant>
      <vt:variant>
        <vt:lpwstr/>
      </vt:variant>
      <vt:variant>
        <vt:i4>2687088</vt:i4>
      </vt:variant>
      <vt:variant>
        <vt:i4>114</vt:i4>
      </vt:variant>
      <vt:variant>
        <vt:i4>0</vt:i4>
      </vt:variant>
      <vt:variant>
        <vt:i4>5</vt:i4>
      </vt:variant>
      <vt:variant>
        <vt:lpwstr>https://www.kudyznudy.cz/aktivity/lazne-lednice-lazne-pohadkoveho-kraje</vt:lpwstr>
      </vt:variant>
      <vt:variant>
        <vt:lpwstr/>
      </vt:variant>
      <vt:variant>
        <vt:i4>2359406</vt:i4>
      </vt:variant>
      <vt:variant>
        <vt:i4>111</vt:i4>
      </vt:variant>
      <vt:variant>
        <vt:i4>0</vt:i4>
      </vt:variant>
      <vt:variant>
        <vt:i4>5</vt:i4>
      </vt:variant>
      <vt:variant>
        <vt:lpwstr>https://www.kudyznudy.cz/aktivity/lazne-hodonin-prijdte-si-uzit-nejkvalitnejsi-vod</vt:lpwstr>
      </vt:variant>
      <vt:variant>
        <vt:lpwstr/>
      </vt:variant>
      <vt:variant>
        <vt:i4>3211372</vt:i4>
      </vt:variant>
      <vt:variant>
        <vt:i4>108</vt:i4>
      </vt:variant>
      <vt:variant>
        <vt:i4>0</vt:i4>
      </vt:variant>
      <vt:variant>
        <vt:i4>5</vt:i4>
      </vt:variant>
      <vt:variant>
        <vt:lpwstr>https://www.kudyznudy.cz/kam-pojedete/jihomoravsky-kraj</vt:lpwstr>
      </vt:variant>
      <vt:variant>
        <vt:lpwstr/>
      </vt:variant>
      <vt:variant>
        <vt:i4>7602295</vt:i4>
      </vt:variant>
      <vt:variant>
        <vt:i4>105</vt:i4>
      </vt:variant>
      <vt:variant>
        <vt:i4>0</vt:i4>
      </vt:variant>
      <vt:variant>
        <vt:i4>5</vt:i4>
      </vt:variant>
      <vt:variant>
        <vt:lpwstr>https://www.kudyznudy.cz/aktivity/lazne-aurora-odpocinek-na-brehu-sveta</vt:lpwstr>
      </vt:variant>
      <vt:variant>
        <vt:lpwstr/>
      </vt:variant>
      <vt:variant>
        <vt:i4>262226</vt:i4>
      </vt:variant>
      <vt:variant>
        <vt:i4>102</vt:i4>
      </vt:variant>
      <vt:variant>
        <vt:i4>0</vt:i4>
      </vt:variant>
      <vt:variant>
        <vt:i4>5</vt:i4>
      </vt:variant>
      <vt:variant>
        <vt:lpwstr>https://www.kudyznudy.cz/kam-pojedete/jihocesky-kraj</vt:lpwstr>
      </vt:variant>
      <vt:variant>
        <vt:lpwstr/>
      </vt:variant>
      <vt:variant>
        <vt:i4>7798894</vt:i4>
      </vt:variant>
      <vt:variant>
        <vt:i4>99</vt:i4>
      </vt:variant>
      <vt:variant>
        <vt:i4>0</vt:i4>
      </vt:variant>
      <vt:variant>
        <vt:i4>5</vt:i4>
      </vt:variant>
      <vt:variant>
        <vt:lpwstr>https://www.kudyznudy.cz/kam-pojedete/pardubicky-kraj/pardubicko/lazne-bohdanec</vt:lpwstr>
      </vt:variant>
      <vt:variant>
        <vt:lpwstr/>
      </vt:variant>
      <vt:variant>
        <vt:i4>3670066</vt:i4>
      </vt:variant>
      <vt:variant>
        <vt:i4>96</vt:i4>
      </vt:variant>
      <vt:variant>
        <vt:i4>0</vt:i4>
      </vt:variant>
      <vt:variant>
        <vt:i4>5</vt:i4>
      </vt:variant>
      <vt:variant>
        <vt:lpwstr>https://www.kudyznudy.cz/aktivity/lazne-podebrady-lazne-se-stoletou-tradici</vt:lpwstr>
      </vt:variant>
      <vt:variant>
        <vt:lpwstr/>
      </vt:variant>
      <vt:variant>
        <vt:i4>5111833</vt:i4>
      </vt:variant>
      <vt:variant>
        <vt:i4>93</vt:i4>
      </vt:variant>
      <vt:variant>
        <vt:i4>0</vt:i4>
      </vt:variant>
      <vt:variant>
        <vt:i4>5</vt:i4>
      </vt:variant>
      <vt:variant>
        <vt:lpwstr>https://www.kudyznudy.cz/kam-pojedete/pardubicky-kraj</vt:lpwstr>
      </vt:variant>
      <vt:variant>
        <vt:lpwstr/>
      </vt:variant>
      <vt:variant>
        <vt:i4>8126517</vt:i4>
      </vt:variant>
      <vt:variant>
        <vt:i4>90</vt:i4>
      </vt:variant>
      <vt:variant>
        <vt:i4>0</vt:i4>
      </vt:variant>
      <vt:variant>
        <vt:i4>5</vt:i4>
      </vt:variant>
      <vt:variant>
        <vt:lpwstr>https://www.kudyznudy.cz/kam-pojedete/stredocesky-kraj</vt:lpwstr>
      </vt:variant>
      <vt:variant>
        <vt:lpwstr/>
      </vt:variant>
      <vt:variant>
        <vt:i4>7471226</vt:i4>
      </vt:variant>
      <vt:variant>
        <vt:i4>87</vt:i4>
      </vt:variant>
      <vt:variant>
        <vt:i4>0</vt:i4>
      </vt:variant>
      <vt:variant>
        <vt:i4>5</vt:i4>
      </vt:variant>
      <vt:variant>
        <vt:lpwstr>https://www.kudyznudy.cz/aktivity/za-zdravim-do-lazni-karlova-studanka</vt:lpwstr>
      </vt:variant>
      <vt:variant>
        <vt:lpwstr/>
      </vt:variant>
      <vt:variant>
        <vt:i4>131154</vt:i4>
      </vt:variant>
      <vt:variant>
        <vt:i4>84</vt:i4>
      </vt:variant>
      <vt:variant>
        <vt:i4>0</vt:i4>
      </vt:variant>
      <vt:variant>
        <vt:i4>5</vt:i4>
      </vt:variant>
      <vt:variant>
        <vt:lpwstr>https://www.kudyznudy.cz/aktivity/centrum-zdravi-a-dlouhovekosti-v-srdci-moravy-v-la</vt:lpwstr>
      </vt:variant>
      <vt:variant>
        <vt:lpwstr/>
      </vt:variant>
      <vt:variant>
        <vt:i4>2818171</vt:i4>
      </vt:variant>
      <vt:variant>
        <vt:i4>81</vt:i4>
      </vt:variant>
      <vt:variant>
        <vt:i4>0</vt:i4>
      </vt:variant>
      <vt:variant>
        <vt:i4>5</vt:i4>
      </vt:variant>
      <vt:variant>
        <vt:lpwstr>https://www.kudyznudy.cz/aktivity/termalni-lazne-velke-losiny-jedinecna-termalni-s</vt:lpwstr>
      </vt:variant>
      <vt:variant>
        <vt:lpwstr/>
      </vt:variant>
      <vt:variant>
        <vt:i4>327773</vt:i4>
      </vt:variant>
      <vt:variant>
        <vt:i4>78</vt:i4>
      </vt:variant>
      <vt:variant>
        <vt:i4>0</vt:i4>
      </vt:variant>
      <vt:variant>
        <vt:i4>5</vt:i4>
      </vt:variant>
      <vt:variant>
        <vt:lpwstr>https://www.kudyznudy.cz/aktivity/lazne-bludov-vas-znovu-rozhybou</vt:lpwstr>
      </vt:variant>
      <vt:variant>
        <vt:lpwstr/>
      </vt:variant>
      <vt:variant>
        <vt:i4>5373982</vt:i4>
      </vt:variant>
      <vt:variant>
        <vt:i4>75</vt:i4>
      </vt:variant>
      <vt:variant>
        <vt:i4>0</vt:i4>
      </vt:variant>
      <vt:variant>
        <vt:i4>5</vt:i4>
      </vt:variant>
      <vt:variant>
        <vt:lpwstr>https://www.kudyznudy.cz/aktivity/vodolecba-u-priessnitze</vt:lpwstr>
      </vt:variant>
      <vt:variant>
        <vt:lpwstr/>
      </vt:variant>
      <vt:variant>
        <vt:i4>7405622</vt:i4>
      </vt:variant>
      <vt:variant>
        <vt:i4>72</vt:i4>
      </vt:variant>
      <vt:variant>
        <vt:i4>0</vt:i4>
      </vt:variant>
      <vt:variant>
        <vt:i4>5</vt:i4>
      </vt:variant>
      <vt:variant>
        <vt:lpwstr>https://www.kudyznudy.cz/kam-pojedete/oblasti/jeseniky</vt:lpwstr>
      </vt:variant>
      <vt:variant>
        <vt:lpwstr/>
      </vt:variant>
      <vt:variant>
        <vt:i4>1376262</vt:i4>
      </vt:variant>
      <vt:variant>
        <vt:i4>69</vt:i4>
      </vt:variant>
      <vt:variant>
        <vt:i4>0</vt:i4>
      </vt:variant>
      <vt:variant>
        <vt:i4>5</vt:i4>
      </vt:variant>
      <vt:variant>
        <vt:lpwstr>https://www.kudyznudy.cz/aktivity/lazne-slatinice</vt:lpwstr>
      </vt:variant>
      <vt:variant>
        <vt:lpwstr/>
      </vt:variant>
      <vt:variant>
        <vt:i4>1245260</vt:i4>
      </vt:variant>
      <vt:variant>
        <vt:i4>66</vt:i4>
      </vt:variant>
      <vt:variant>
        <vt:i4>0</vt:i4>
      </vt:variant>
      <vt:variant>
        <vt:i4>5</vt:i4>
      </vt:variant>
      <vt:variant>
        <vt:lpwstr>https://www.kudyznudy.cz/kam-pojedete/olomoucky-kraj</vt:lpwstr>
      </vt:variant>
      <vt:variant>
        <vt:lpwstr/>
      </vt:variant>
      <vt:variant>
        <vt:i4>2359398</vt:i4>
      </vt:variant>
      <vt:variant>
        <vt:i4>63</vt:i4>
      </vt:variant>
      <vt:variant>
        <vt:i4>0</vt:i4>
      </vt:variant>
      <vt:variant>
        <vt:i4>5</vt:i4>
      </vt:variant>
      <vt:variant>
        <vt:lpwstr>https://www.kudyznudy.cz/aktivity/relaxacni-lazenske-a-wellness-pobyty-a-procedury</vt:lpwstr>
      </vt:variant>
      <vt:variant>
        <vt:lpwstr/>
      </vt:variant>
      <vt:variant>
        <vt:i4>7864445</vt:i4>
      </vt:variant>
      <vt:variant>
        <vt:i4>60</vt:i4>
      </vt:variant>
      <vt:variant>
        <vt:i4>0</vt:i4>
      </vt:variant>
      <vt:variant>
        <vt:i4>5</vt:i4>
      </vt:variant>
      <vt:variant>
        <vt:lpwstr>https://www.kudyznudy.cz/aktivity/jedinecna-jodobromova-voda-nechte-se-hyckat-v-la</vt:lpwstr>
      </vt:variant>
      <vt:variant>
        <vt:lpwstr/>
      </vt:variant>
      <vt:variant>
        <vt:i4>6488103</vt:i4>
      </vt:variant>
      <vt:variant>
        <vt:i4>57</vt:i4>
      </vt:variant>
      <vt:variant>
        <vt:i4>0</vt:i4>
      </vt:variant>
      <vt:variant>
        <vt:i4>5</vt:i4>
      </vt:variant>
      <vt:variant>
        <vt:lpwstr>https://www.kudyznudy.cz/kam-pojedete/moravskoslezsky-kraj</vt:lpwstr>
      </vt:variant>
      <vt:variant>
        <vt:lpwstr/>
      </vt:variant>
      <vt:variant>
        <vt:i4>4259926</vt:i4>
      </vt:variant>
      <vt:variant>
        <vt:i4>54</vt:i4>
      </vt:variant>
      <vt:variant>
        <vt:i4>0</vt:i4>
      </vt:variant>
      <vt:variant>
        <vt:i4>5</vt:i4>
      </vt:variant>
      <vt:variant>
        <vt:lpwstr>https://www.kudyznudy.cz/kam-pojedete/oblasti/slovacko/ostrozska-nova-ves</vt:lpwstr>
      </vt:variant>
      <vt:variant>
        <vt:lpwstr/>
      </vt:variant>
      <vt:variant>
        <vt:i4>327695</vt:i4>
      </vt:variant>
      <vt:variant>
        <vt:i4>51</vt:i4>
      </vt:variant>
      <vt:variant>
        <vt:i4>0</vt:i4>
      </vt:variant>
      <vt:variant>
        <vt:i4>5</vt:i4>
      </vt:variant>
      <vt:variant>
        <vt:lpwstr>https://www.kudyznudy.cz/kam-pojedete/zlinsky-kraj/zlinsko-luhacovicko/luhacovice</vt:lpwstr>
      </vt:variant>
      <vt:variant>
        <vt:lpwstr/>
      </vt:variant>
      <vt:variant>
        <vt:i4>6619168</vt:i4>
      </vt:variant>
      <vt:variant>
        <vt:i4>48</vt:i4>
      </vt:variant>
      <vt:variant>
        <vt:i4>0</vt:i4>
      </vt:variant>
      <vt:variant>
        <vt:i4>5</vt:i4>
      </vt:variant>
      <vt:variant>
        <vt:lpwstr>https://www.kudyznudy.cz/kam-pojedete/zlinsky-kraj</vt:lpwstr>
      </vt:variant>
      <vt:variant>
        <vt:lpwstr/>
      </vt:variant>
      <vt:variant>
        <vt:i4>5898252</vt:i4>
      </vt:variant>
      <vt:variant>
        <vt:i4>45</vt:i4>
      </vt:variant>
      <vt:variant>
        <vt:i4>0</vt:i4>
      </vt:variant>
      <vt:variant>
        <vt:i4>5</vt:i4>
      </vt:variant>
      <vt:variant>
        <vt:lpwstr>https://www.kudyznudy.cz/kam-pojedete/oblasti/krusne-hory/teplice</vt:lpwstr>
      </vt:variant>
      <vt:variant>
        <vt:lpwstr/>
      </vt:variant>
      <vt:variant>
        <vt:i4>7405602</vt:i4>
      </vt:variant>
      <vt:variant>
        <vt:i4>42</vt:i4>
      </vt:variant>
      <vt:variant>
        <vt:i4>0</vt:i4>
      </vt:variant>
      <vt:variant>
        <vt:i4>5</vt:i4>
      </vt:variant>
      <vt:variant>
        <vt:lpwstr>https://www.kudyznudy.cz/kam-pojedete/ustecky-kraj</vt:lpwstr>
      </vt:variant>
      <vt:variant>
        <vt:lpwstr/>
      </vt:variant>
      <vt:variant>
        <vt:i4>983065</vt:i4>
      </vt:variant>
      <vt:variant>
        <vt:i4>39</vt:i4>
      </vt:variant>
      <vt:variant>
        <vt:i4>0</vt:i4>
      </vt:variant>
      <vt:variant>
        <vt:i4>5</vt:i4>
      </vt:variant>
      <vt:variant>
        <vt:lpwstr>https://www.kudyznudy.cz/kam-pojedete/plzensky-kraj/cesky-les-chodsko/konstantinovy-lazne</vt:lpwstr>
      </vt:variant>
      <vt:variant>
        <vt:lpwstr/>
      </vt:variant>
      <vt:variant>
        <vt:i4>3145827</vt:i4>
      </vt:variant>
      <vt:variant>
        <vt:i4>36</vt:i4>
      </vt:variant>
      <vt:variant>
        <vt:i4>0</vt:i4>
      </vt:variant>
      <vt:variant>
        <vt:i4>5</vt:i4>
      </vt:variant>
      <vt:variant>
        <vt:lpwstr>https://www.kudyznudy.cz/kam-pojedete/plzensky-kraj</vt:lpwstr>
      </vt:variant>
      <vt:variant>
        <vt:lpwstr/>
      </vt:variant>
      <vt:variant>
        <vt:i4>3080303</vt:i4>
      </vt:variant>
      <vt:variant>
        <vt:i4>33</vt:i4>
      </vt:variant>
      <vt:variant>
        <vt:i4>0</vt:i4>
      </vt:variant>
      <vt:variant>
        <vt:i4>5</vt:i4>
      </vt:variant>
      <vt:variant>
        <vt:lpwstr>https://www.kudyznudy.cz/aktivity/lecebne-lazne-jachymov-specialista-na-lecbu-pohy</vt:lpwstr>
      </vt:variant>
      <vt:variant>
        <vt:lpwstr/>
      </vt:variant>
      <vt:variant>
        <vt:i4>6488109</vt:i4>
      </vt:variant>
      <vt:variant>
        <vt:i4>30</vt:i4>
      </vt:variant>
      <vt:variant>
        <vt:i4>0</vt:i4>
      </vt:variant>
      <vt:variant>
        <vt:i4>5</vt:i4>
      </vt:variant>
      <vt:variant>
        <vt:lpwstr>https://www.kudyznudy.cz/kam-pojedete/karlovarsky-kraj/zapadoceske-lazne/frantiskovy-lazne</vt:lpwstr>
      </vt:variant>
      <vt:variant>
        <vt:lpwstr/>
      </vt:variant>
      <vt:variant>
        <vt:i4>3014705</vt:i4>
      </vt:variant>
      <vt:variant>
        <vt:i4>27</vt:i4>
      </vt:variant>
      <vt:variant>
        <vt:i4>0</vt:i4>
      </vt:variant>
      <vt:variant>
        <vt:i4>5</vt:i4>
      </vt:variant>
      <vt:variant>
        <vt:lpwstr>https://www.kudyznudy.cz/aktivity/rimske-lazne</vt:lpwstr>
      </vt:variant>
      <vt:variant>
        <vt:lpwstr/>
      </vt:variant>
      <vt:variant>
        <vt:i4>5898248</vt:i4>
      </vt:variant>
      <vt:variant>
        <vt:i4>24</vt:i4>
      </vt:variant>
      <vt:variant>
        <vt:i4>0</vt:i4>
      </vt:variant>
      <vt:variant>
        <vt:i4>5</vt:i4>
      </vt:variant>
      <vt:variant>
        <vt:lpwstr>https://www.kudyznudy.cz/aktivity/zpivajici-fontana-v-marianskych-laznich</vt:lpwstr>
      </vt:variant>
      <vt:variant>
        <vt:lpwstr/>
      </vt:variant>
      <vt:variant>
        <vt:i4>1900616</vt:i4>
      </vt:variant>
      <vt:variant>
        <vt:i4>21</vt:i4>
      </vt:variant>
      <vt:variant>
        <vt:i4>0</vt:i4>
      </vt:variant>
      <vt:variant>
        <vt:i4>5</vt:i4>
      </vt:variant>
      <vt:variant>
        <vt:lpwstr>https://www.kudyznudy.cz/kam-pojedete/karlovarsky-kraj/zapadoceske-lazne/marianske-lazne</vt:lpwstr>
      </vt:variant>
      <vt:variant>
        <vt:lpwstr/>
      </vt:variant>
      <vt:variant>
        <vt:i4>852048</vt:i4>
      </vt:variant>
      <vt:variant>
        <vt:i4>18</vt:i4>
      </vt:variant>
      <vt:variant>
        <vt:i4>0</vt:i4>
      </vt:variant>
      <vt:variant>
        <vt:i4>5</vt:i4>
      </vt:variant>
      <vt:variant>
        <vt:lpwstr>https://www.kudyznudy.cz/kam-pojedete/karlovarsky-kraj/zapadoceske-lazne/karlovy-vary</vt:lpwstr>
      </vt:variant>
      <vt:variant>
        <vt:lpwstr/>
      </vt:variant>
      <vt:variant>
        <vt:i4>7208996</vt:i4>
      </vt:variant>
      <vt:variant>
        <vt:i4>15</vt:i4>
      </vt:variant>
      <vt:variant>
        <vt:i4>0</vt:i4>
      </vt:variant>
      <vt:variant>
        <vt:i4>5</vt:i4>
      </vt:variant>
      <vt:variant>
        <vt:lpwstr>https://www.kudyznudy.cz/kam-pojedete/karlovarsky-kraj</vt:lpwstr>
      </vt:variant>
      <vt:variant>
        <vt:lpwstr/>
      </vt:variant>
      <vt:variant>
        <vt:i4>4522056</vt:i4>
      </vt:variant>
      <vt:variant>
        <vt:i4>12</vt:i4>
      </vt:variant>
      <vt:variant>
        <vt:i4>0</vt:i4>
      </vt:variant>
      <vt:variant>
        <vt:i4>5</vt:i4>
      </vt:variant>
      <vt:variant>
        <vt:lpwstr>https://www.kudyznudy.cz/aktuality/lazenska-sezona-zacina-novinky-roku-2015-v-ceskyc</vt:lpwstr>
      </vt:variant>
      <vt:variant>
        <vt:lpwstr/>
      </vt:variant>
      <vt:variant>
        <vt:i4>1441795</vt:i4>
      </vt:variant>
      <vt:variant>
        <vt:i4>9</vt:i4>
      </vt:variant>
      <vt:variant>
        <vt:i4>0</vt:i4>
      </vt:variant>
      <vt:variant>
        <vt:i4>5</vt:i4>
      </vt:variant>
      <vt:variant>
        <vt:lpwstr>https://www.lecebnelazne.cz/svaz-lecebnych-lazni</vt:lpwstr>
      </vt:variant>
      <vt:variant>
        <vt:lpwstr/>
      </vt:variant>
      <vt:variant>
        <vt:i4>7798900</vt:i4>
      </vt:variant>
      <vt:variant>
        <vt:i4>6</vt:i4>
      </vt:variant>
      <vt:variant>
        <vt:i4>0</vt:i4>
      </vt:variant>
      <vt:variant>
        <vt:i4>5</vt:i4>
      </vt:variant>
      <vt:variant>
        <vt:lpwstr>https://www.czechtourism.cz/cs-CZ/Novinky/Archiv/2026/04/CzechTourism-spousti-globalni-kampan-Feel-free-Pre</vt:lpwstr>
      </vt:variant>
      <vt:variant>
        <vt:lpwstr/>
      </vt:variant>
      <vt:variant>
        <vt:i4>6946924</vt:i4>
      </vt:variant>
      <vt:variant>
        <vt:i4>3</vt:i4>
      </vt:variant>
      <vt:variant>
        <vt:i4>0</vt:i4>
      </vt:variant>
      <vt:variant>
        <vt:i4>5</vt:i4>
      </vt:variant>
      <vt:variant>
        <vt:lpwstr>https://tourdata.cz/data/lazensky-turismus-luz/</vt:lpwstr>
      </vt:variant>
      <vt:variant>
        <vt:lpwstr/>
      </vt:variant>
      <vt:variant>
        <vt:i4>6946924</vt:i4>
      </vt:variant>
      <vt:variant>
        <vt:i4>0</vt:i4>
      </vt:variant>
      <vt:variant>
        <vt:i4>0</vt:i4>
      </vt:variant>
      <vt:variant>
        <vt:i4>5</vt:i4>
      </vt:variant>
      <vt:variant>
        <vt:lpwstr>https://tourdata.cz/data/lazensky-turismus-luz/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Mgr.Kateřina Beránková</dc:creator>
  <cp:keywords/>
  <dc:description/>
  <cp:lastModifiedBy>Ing. Alice Müllerova</cp:lastModifiedBy>
  <cp:revision>2</cp:revision>
  <dcterms:created xsi:type="dcterms:W3CDTF">2026-04-28T11:24:00Z</dcterms:created>
  <dcterms:modified xsi:type="dcterms:W3CDTF">2026-04-28T11:24:00Z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0x0101005BB35366E2CBCB49896FA19E99F96364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